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6FAE" w14:textId="7730F14D" w:rsidR="00462C12" w:rsidRPr="00C54040" w:rsidRDefault="00462C1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A6117B" wp14:editId="3A517A84">
                <wp:simplePos x="0" y="0"/>
                <wp:positionH relativeFrom="column">
                  <wp:posOffset>380999</wp:posOffset>
                </wp:positionH>
                <wp:positionV relativeFrom="paragraph">
                  <wp:posOffset>-28575</wp:posOffset>
                </wp:positionV>
                <wp:extent cx="2238375" cy="304800"/>
                <wp:effectExtent l="0" t="0" r="28575" b="19050"/>
                <wp:wrapNone/>
                <wp:docPr id="1858065228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048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140422" id="สี่เหลี่ยมผืนผ้า: มุมมน 1" o:spid="_x0000_s1026" style="position:absolute;margin-left:30pt;margin-top:-2.25pt;width:176.25pt;height:24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" fillcolor="yellow" strokecolor="#09101d [484]" strokeweight="1pt">
                <v:stroke joinstyle="miter"/>
              </v:roundrect>
            </w:pict>
          </mc:Fallback>
        </mc:AlternateContent>
      </w: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ความเป็นมาของการตรวจสอบภายใน</w:t>
      </w:r>
    </w:p>
    <w:p w14:paraId="53D7CDBB" w14:textId="77777777" w:rsidR="00462C12" w:rsidRPr="00C54040" w:rsidRDefault="00462C12">
      <w:pPr>
        <w:rPr>
          <w:rFonts w:ascii="TH SarabunIT๙" w:hAnsi="TH SarabunIT๙" w:cs="TH SarabunIT๙"/>
          <w:sz w:val="16"/>
          <w:szCs w:val="16"/>
        </w:rPr>
      </w:pPr>
    </w:p>
    <w:p w14:paraId="25D1FF7D" w14:textId="67D784E6" w:rsidR="00462C12" w:rsidRPr="00C54040" w:rsidRDefault="00462C12" w:rsidP="009D6B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 w:hint="cs"/>
          <w:sz w:val="32"/>
          <w:szCs w:val="32"/>
          <w:cs/>
        </w:rPr>
        <w:t>การตรวจสอบภายใน เป็นกิจกรรมการให้หลักประกันอย่างเที่ยงธรรมและการให้คำปรึกษาอย่างเป็นอิสระ ซึ่งจัดให้มีขึ้นเพื่อเพิ่มคุณค่าและปรับปรุงการปฏิบัติงานขององค์กรให้ดีขึ้น การตรวจสอบภายในช่วยให้องค์กรบรรลุถึงเป้าหมายที่วางไว้ ด้วยการประเมินและปรับปรุงประสิทธิภาพของกระบวนการบริหารความเสี่ยงการควบคุมและการกำกับดูแลอย่างเป็นระบบ</w:t>
      </w:r>
    </w:p>
    <w:p w14:paraId="31A6BA03" w14:textId="294EA87A" w:rsidR="002C0401" w:rsidRPr="00C54040" w:rsidRDefault="002C0401" w:rsidP="009D6B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 w:hint="cs"/>
          <w:sz w:val="32"/>
          <w:szCs w:val="32"/>
          <w:cs/>
        </w:rPr>
        <w:t xml:space="preserve">โดยนโยบายของรัฐเริ่มต้นงานตรวจสอบภายในจากระเบียบการเบิกจ่ายเงินจากคลัง พ.ศ. 2505 ซึ่งกำหนดให้หัวหน้าส่วนราชการแต่งตั้งข้าราชการในหน่วยงาน  1  คน หรือหลายคนเป็นผู้ตรวจสอบภายในรับผิดชอบในการตรวจสอบการเบิกจ่ายเงินและตรวจสอบด้านอื่นตามที่หัวหน้าส่วนราชการมอบหมายเป็นการภายใน และรายงานผลการตรวจสอบโดยตรงต่อหัวหน้าส่วนราชการอย่างน้อยปีละครั้ง และได้มีการพัฒนามาตามลำดับ โดยมติคณะรัฐมนตรี เมื่อวันที่  17  สิงหาคม  2519  กำหนดให้ส่วนราชการที่เป็นกระทรวง ทบวง กรม และส่วนราชการที่เทียบเท่ารวมถึงจังหวัดทุกจังหวัดมีตำแหน่งอัตรากำลังเพื่อทำหน้าที่เป็นผู้ตรวจสอบภายในของส่วนราชการ หรือของจังหวัด </w:t>
      </w:r>
      <w:r w:rsidR="009D6BC0" w:rsidRPr="00C54040">
        <w:rPr>
          <w:rFonts w:ascii="TH SarabunIT๙" w:hAnsi="TH SarabunIT๙" w:cs="TH SarabunIT๙" w:hint="cs"/>
          <w:sz w:val="32"/>
          <w:szCs w:val="32"/>
          <w:cs/>
        </w:rPr>
        <w:t>โดยให้ปฏิบัติงานขึ้นตรงต่อหัวหน้าหน่วยงานของรัฐ หรือผู้ว่าราชการจังหวัดแล้วแต่กรณี และให้กระทรวงการคลังเป็นผู้รับผิดชอบในการฝึกอบรม เหตุผลอันเนื่องมาจากรัฐบาลเห็นความสำคัญและให้ความสนใจในเรื่องการตรวจสอบภายใน โดยที่เห็นว่าเป็นเครื่องมืออย่างหนึ่งของหัวหน้าหน่วยงานของรัฐในฐานะผู้บริหาร ในอันที่จะสอบทาน ทบทวน และประเมินผลทางด้านการเงิน การบัญชี ว่าดำเนินการเป็นไปตามนโยบายการบริหาร แผนงาน และระเบียบวิธีปฏิบัติงานอย่างถูกต้อง ครบถ้วนและเป็นไปอย่างมีประสิทธิภาพ</w:t>
      </w:r>
    </w:p>
    <w:p w14:paraId="73BF8785" w14:textId="41B6BDAF" w:rsidR="009D6BC0" w:rsidRPr="00C54040" w:rsidRDefault="009D6BC0" w:rsidP="009D6BC0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C54040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97A856" wp14:editId="6BE70BBF">
                <wp:simplePos x="0" y="0"/>
                <wp:positionH relativeFrom="column">
                  <wp:posOffset>200025</wp:posOffset>
                </wp:positionH>
                <wp:positionV relativeFrom="paragraph">
                  <wp:posOffset>181610</wp:posOffset>
                </wp:positionV>
                <wp:extent cx="3286125" cy="304800"/>
                <wp:effectExtent l="0" t="0" r="28575" b="19050"/>
                <wp:wrapNone/>
                <wp:docPr id="485143864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3048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4AF4E9" id="สี่เหลี่ยมผืนผ้า: มุมมน 2" o:spid="_x0000_s1026" style="position:absolute;margin-left:15.75pt;margin-top:14.3pt;width:258.75pt;height:2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" fillcolor="yellow" strokecolor="#09101d [484]" strokeweight="1pt">
                <v:stroke joinstyle="miter"/>
              </v:roundrect>
            </w:pict>
          </mc:Fallback>
        </mc:AlternateContent>
      </w:r>
    </w:p>
    <w:p w14:paraId="583E0EAB" w14:textId="45841A66" w:rsidR="009D6BC0" w:rsidRPr="00C54040" w:rsidRDefault="009D6BC0" w:rsidP="009D6BC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ความสำคัญและประโยชน์ของการตรวจสอบภายใน</w:t>
      </w:r>
    </w:p>
    <w:p w14:paraId="3A083519" w14:textId="461EB75C" w:rsidR="009D6BC0" w:rsidRPr="00C54040" w:rsidRDefault="003C209B" w:rsidP="009D6BC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4040">
        <w:rPr>
          <w:rFonts w:ascii="TH SarabunIT๙" w:hAnsi="TH SarabunIT๙" w:cs="TH SarabunIT๙" w:hint="cs"/>
          <w:sz w:val="32"/>
          <w:szCs w:val="32"/>
          <w:cs/>
        </w:rPr>
        <w:t>การตรวจสอบภายใน เป็นการให้บริการข้อมูลแก่ฝ่ายบริหาร และเป็นหลักประกันขององค์กรในด้านการประเมินประสิทธิผลและประสิทธิภาพของระบบการควบคุมภายในที่เหมาะสม ทั้งในด้านการเงินและการบริหารงาน เพื่อส่งเสริมการปฏิบัติงานให้บรรลุวัตถุประสงค์และเป้าหมายขององค์กร โดยการเสนอรายงานเกี่ยวกับกิจกรรมการเพิ่มมูลค่าขององค์กร รวมทั้งการเป็นผู้ให้คำปรึกษากับฝ่ายบริหารในการปรับปรุงประสิทธิภาพการทำงาน เพื่อเพิ่มประสิทธิผลและดูแลให้มีการใช้ทรัพยากรอย่างประหยัดและคุ้มค่า ซึ่งการตรวจสอบภายในมีส่วนผลักดันความสำเร็จดังกล่าง ดังนี้</w:t>
      </w:r>
    </w:p>
    <w:p w14:paraId="3895FC02" w14:textId="5ADBBAAB" w:rsidR="004D5471" w:rsidRPr="00C54040" w:rsidRDefault="00AC52FB" w:rsidP="00AC52FB">
      <w:pPr>
        <w:pStyle w:val="a7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 w:hint="cs"/>
          <w:sz w:val="32"/>
          <w:szCs w:val="32"/>
          <w:cs/>
        </w:rPr>
        <w:t>ส่งเสริมให้กระบวนการกำกับดูแลที่ดี (</w:t>
      </w:r>
      <w:r w:rsidRPr="00C54040">
        <w:rPr>
          <w:rFonts w:ascii="TH SarabunIT๙" w:hAnsi="TH SarabunIT๙" w:cs="TH SarabunIT๙"/>
          <w:sz w:val="32"/>
          <w:szCs w:val="32"/>
        </w:rPr>
        <w:t>Good Governance</w:t>
      </w:r>
      <w:r w:rsidRPr="00C54040">
        <w:rPr>
          <w:rFonts w:ascii="TH SarabunIT๙" w:hAnsi="TH SarabunIT๙" w:cs="TH SarabunIT๙" w:hint="cs"/>
          <w:sz w:val="32"/>
          <w:szCs w:val="32"/>
          <w:cs/>
        </w:rPr>
        <w:t>) และความโปร่งใส ในการปฏิบัติงาน (</w:t>
      </w:r>
      <w:r w:rsidRPr="00C54040">
        <w:rPr>
          <w:rFonts w:ascii="TH SarabunIT๙" w:hAnsi="TH SarabunIT๙" w:cs="TH SarabunIT๙"/>
          <w:sz w:val="32"/>
          <w:szCs w:val="32"/>
        </w:rPr>
        <w:t>Transparency</w:t>
      </w:r>
      <w:r w:rsidRPr="00C54040">
        <w:rPr>
          <w:rFonts w:ascii="TH SarabunIT๙" w:hAnsi="TH SarabunIT๙" w:cs="TH SarabunIT๙" w:hint="cs"/>
          <w:sz w:val="32"/>
          <w:szCs w:val="32"/>
          <w:cs/>
        </w:rPr>
        <w:t>) ป้องกันการประพฤติมิชอบหรือการทุจริต และเป็นการลดความเสี่ยงที่อาจเกิดขึ้นจนทำให้การดำเนินงานไม่บรรลุวัตถุประสงค์</w:t>
      </w:r>
    </w:p>
    <w:p w14:paraId="0682254E" w14:textId="5337F4F9" w:rsidR="00AC52FB" w:rsidRPr="00C54040" w:rsidRDefault="00AC52FB" w:rsidP="00AC52FB">
      <w:pPr>
        <w:pStyle w:val="a7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 w:hint="cs"/>
          <w:sz w:val="32"/>
          <w:szCs w:val="32"/>
          <w:cs/>
        </w:rPr>
        <w:lastRenderedPageBreak/>
        <w:t>ส่งเสริมให้เกิดการบันทึกบัญชีและรายงานตามหน้าที่ความรับผิดชอบ (</w:t>
      </w:r>
      <w:r w:rsidRPr="00C54040">
        <w:rPr>
          <w:rFonts w:ascii="TH SarabunIT๙" w:hAnsi="TH SarabunIT๙" w:cs="TH SarabunIT๙"/>
          <w:sz w:val="32"/>
          <w:szCs w:val="32"/>
        </w:rPr>
        <w:t>Accountability and Responsibility</w:t>
      </w:r>
      <w:r w:rsidRPr="00C54040">
        <w:rPr>
          <w:rFonts w:ascii="TH SarabunIT๙" w:hAnsi="TH SarabunIT๙" w:cs="TH SarabunIT๙" w:hint="cs"/>
          <w:sz w:val="32"/>
          <w:szCs w:val="32"/>
          <w:cs/>
        </w:rPr>
        <w:t>) ทำให้องค์กรได้ข้อมูลหรือรายงานตามหน้าที่ที่รับผิดชอบ และเป็นพื้นฐานของหลักความโปร่งใส (</w:t>
      </w:r>
      <w:r w:rsidRPr="00C54040">
        <w:rPr>
          <w:rFonts w:ascii="TH SarabunIT๙" w:hAnsi="TH SarabunIT๙" w:cs="TH SarabunIT๙"/>
          <w:sz w:val="32"/>
          <w:szCs w:val="32"/>
        </w:rPr>
        <w:t>Transparency</w:t>
      </w:r>
      <w:r w:rsidRPr="00C54040">
        <w:rPr>
          <w:rFonts w:ascii="TH SarabunIT๙" w:hAnsi="TH SarabunIT๙" w:cs="TH SarabunIT๙" w:hint="cs"/>
          <w:sz w:val="32"/>
          <w:szCs w:val="32"/>
          <w:cs/>
        </w:rPr>
        <w:t>) และความสามารถ</w:t>
      </w:r>
      <w:r w:rsidR="00FD6F93" w:rsidRPr="00C54040">
        <w:rPr>
          <w:rFonts w:ascii="TH SarabunIT๙" w:hAnsi="TH SarabunIT๙" w:cs="TH SarabunIT๙" w:hint="cs"/>
          <w:sz w:val="32"/>
          <w:szCs w:val="32"/>
          <w:cs/>
        </w:rPr>
        <w:t>ตรวจสอบได้ (</w:t>
      </w:r>
      <w:proofErr w:type="spellStart"/>
      <w:r w:rsidR="00FD6F93" w:rsidRPr="00C54040">
        <w:rPr>
          <w:rFonts w:ascii="TH SarabunIT๙" w:hAnsi="TH SarabunIT๙" w:cs="TH SarabunIT๙"/>
          <w:sz w:val="32"/>
          <w:szCs w:val="32"/>
        </w:rPr>
        <w:t>Audittability</w:t>
      </w:r>
      <w:proofErr w:type="spellEnd"/>
      <w:r w:rsidR="00FD6F93" w:rsidRPr="00C54040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3ADE81B" w14:textId="0672FC3B" w:rsidR="00FD6F93" w:rsidRPr="00C54040" w:rsidRDefault="00FD6F93" w:rsidP="00AC52FB">
      <w:pPr>
        <w:pStyle w:val="a7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 w:hint="cs"/>
          <w:sz w:val="32"/>
          <w:szCs w:val="32"/>
          <w:cs/>
        </w:rPr>
        <w:t>ส่งเสริมให้เกิดประสิทธิภาพและประสิทธิผลของการปฏิบัติงาน (</w:t>
      </w:r>
      <w:r w:rsidRPr="00C54040">
        <w:rPr>
          <w:rFonts w:ascii="TH SarabunIT๙" w:hAnsi="TH SarabunIT๙" w:cs="TH SarabunIT๙"/>
          <w:sz w:val="32"/>
          <w:szCs w:val="32"/>
        </w:rPr>
        <w:t>Efficiency and Effectiveness of Performance</w:t>
      </w:r>
      <w:r w:rsidRPr="00C54040">
        <w:rPr>
          <w:rFonts w:ascii="TH SarabunIT๙" w:hAnsi="TH SarabunIT๙" w:cs="TH SarabunIT๙" w:hint="cs"/>
          <w:sz w:val="32"/>
          <w:szCs w:val="32"/>
          <w:cs/>
        </w:rPr>
        <w:t>) ขององค์กร เนื่องจากการตรวจสอบภายในเป็นการประเมิน วิเคราะห์เปรียบเทียบข้อมูลทุกด้านในการปฏิบัติงาน จึงเป็นข้อมูลที่สำคัญที่ช่วยปรับปรุงระบบงานให้สะดวก รัดกุม</w:t>
      </w:r>
      <w:r w:rsidR="00F42957" w:rsidRPr="00C540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4040">
        <w:rPr>
          <w:rFonts w:ascii="TH SarabunIT๙" w:hAnsi="TH SarabunIT๙" w:cs="TH SarabunIT๙" w:hint="cs"/>
          <w:sz w:val="32"/>
          <w:szCs w:val="32"/>
          <w:cs/>
        </w:rPr>
        <w:t>ลดขั้นตอน</w:t>
      </w:r>
      <w:r w:rsidR="00F42957" w:rsidRPr="00C54040">
        <w:rPr>
          <w:rFonts w:ascii="TH SarabunIT๙" w:hAnsi="TH SarabunIT๙" w:cs="TH SarabunIT๙" w:hint="cs"/>
          <w:sz w:val="32"/>
          <w:szCs w:val="32"/>
          <w:cs/>
        </w:rPr>
        <w:t>ที่ซ้ำซ้อนและให้เหมาะสมกับสถานการณ์ตลอดเวลา ช่วยลดเวลาและค่าใช้จ่าย เป็นสื่อกลางระหว่างผู้บริหารและผู้ปฏิบัติงานในการประสานและลดปัญหาความไม่เข้าใจนโยบาย</w:t>
      </w:r>
    </w:p>
    <w:p w14:paraId="1D1D76F5" w14:textId="4D9C263C" w:rsidR="00F42957" w:rsidRPr="00C54040" w:rsidRDefault="00F42957" w:rsidP="00AC52FB">
      <w:pPr>
        <w:pStyle w:val="a7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 w:hint="cs"/>
          <w:sz w:val="32"/>
          <w:szCs w:val="32"/>
          <w:cs/>
        </w:rPr>
        <w:t>เป็นมาตรการถ่วงดุลแห่งอำนาจ (</w:t>
      </w:r>
      <w:r w:rsidRPr="00C54040">
        <w:rPr>
          <w:rFonts w:ascii="TH SarabunIT๙" w:hAnsi="TH SarabunIT๙" w:cs="TH SarabunIT๙"/>
          <w:sz w:val="32"/>
          <w:szCs w:val="32"/>
        </w:rPr>
        <w:t>Check and</w:t>
      </w:r>
      <w:r w:rsidRPr="00C54040">
        <w:rPr>
          <w:rFonts w:ascii="TH SarabunIT๙" w:hAnsi="TH SarabunIT๙" w:cs="TH SarabunIT๙" w:hint="cs"/>
          <w:sz w:val="32"/>
          <w:szCs w:val="32"/>
          <w:cs/>
        </w:rPr>
        <w:t>) ส่งเสริมให้เกิดการจัดสรร การใช้ทรัพยากรขององค์กรเป็นไปอย่างเหมาะสมตามลำดับความสำคัญ เพื่อให้ได้ผลงานที่เป็นประโยชน์สูงสุดต่อ</w:t>
      </w:r>
      <w:r w:rsidR="00F20B0B" w:rsidRPr="00C54040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54040">
        <w:rPr>
          <w:rFonts w:ascii="TH SarabunIT๙" w:hAnsi="TH SarabunIT๙" w:cs="TH SarabunIT๙" w:hint="cs"/>
          <w:sz w:val="32"/>
          <w:szCs w:val="32"/>
          <w:cs/>
        </w:rPr>
        <w:t>งค์กร</w:t>
      </w:r>
    </w:p>
    <w:p w14:paraId="1EBA8D04" w14:textId="22C3FDBE" w:rsidR="00F42957" w:rsidRPr="00C54040" w:rsidRDefault="00F42957" w:rsidP="00AC52FB">
      <w:pPr>
        <w:pStyle w:val="a7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 w:hint="cs"/>
          <w:sz w:val="32"/>
          <w:szCs w:val="32"/>
          <w:cs/>
        </w:rPr>
        <w:t>ให้สัญญาณเตือนภัยล่วงหน้า (</w:t>
      </w:r>
      <w:r w:rsidRPr="00C54040">
        <w:rPr>
          <w:rFonts w:ascii="TH SarabunIT๙" w:hAnsi="TH SarabunIT๙" w:cs="TH SarabunIT๙"/>
          <w:sz w:val="32"/>
          <w:szCs w:val="32"/>
        </w:rPr>
        <w:t>Warning Signals</w:t>
      </w:r>
      <w:r w:rsidRPr="00C54040">
        <w:rPr>
          <w:rFonts w:ascii="TH SarabunIT๙" w:hAnsi="TH SarabunIT๙" w:cs="TH SarabunIT๙" w:hint="cs"/>
          <w:sz w:val="32"/>
          <w:szCs w:val="32"/>
          <w:cs/>
        </w:rPr>
        <w:t>) ของการประพฤติมิชอบหรือการทุจริต</w:t>
      </w:r>
      <w:r w:rsidR="00F20B0B" w:rsidRPr="00C54040">
        <w:rPr>
          <w:rFonts w:ascii="TH SarabunIT๙" w:hAnsi="TH SarabunIT๙" w:cs="TH SarabunIT๙" w:hint="cs"/>
          <w:sz w:val="32"/>
          <w:szCs w:val="32"/>
          <w:cs/>
        </w:rPr>
        <w:t>ในองค์กร ลดโอกาสความร้ายแรงและความเสี่ยงที่อาจเกิดขึ้น รวมทั้งเพื่อเพิ่มโอกาสของความสำเร็จของงาน</w:t>
      </w:r>
    </w:p>
    <w:p w14:paraId="10DA746F" w14:textId="61FB4482" w:rsidR="00F20B0B" w:rsidRPr="00C54040" w:rsidRDefault="00F20B0B" w:rsidP="00F20B0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C54040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801487" wp14:editId="19BA8C76">
                <wp:simplePos x="0" y="0"/>
                <wp:positionH relativeFrom="column">
                  <wp:posOffset>361950</wp:posOffset>
                </wp:positionH>
                <wp:positionV relativeFrom="paragraph">
                  <wp:posOffset>182880</wp:posOffset>
                </wp:positionV>
                <wp:extent cx="2781300" cy="381000"/>
                <wp:effectExtent l="0" t="0" r="19050" b="19050"/>
                <wp:wrapNone/>
                <wp:docPr id="723865379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810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7B4081" id="สี่เหลี่ยมผืนผ้า: มุมมน 3" o:spid="_x0000_s1026" style="position:absolute;margin-left:28.5pt;margin-top:14.4pt;width:219pt;height:30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" fillcolor="yellow" strokecolor="#09101d [484]" strokeweight="1pt">
                <v:stroke joinstyle="miter"/>
              </v:roundrect>
            </w:pict>
          </mc:Fallback>
        </mc:AlternateContent>
      </w:r>
    </w:p>
    <w:p w14:paraId="757061CB" w14:textId="3C1AC737" w:rsidR="00F20B0B" w:rsidRPr="00C54040" w:rsidRDefault="00F20B0B" w:rsidP="00F20B0B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โครงสร้างและอัตรากำลังหน่วยตรวจสอบภายใน</w:t>
      </w:r>
    </w:p>
    <w:p w14:paraId="4C106127" w14:textId="570E478F" w:rsidR="00F20B0B" w:rsidRPr="00C54040" w:rsidRDefault="00F20B0B" w:rsidP="00F20B0B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DC2838" wp14:editId="31BA707E">
                <wp:simplePos x="0" y="0"/>
                <wp:positionH relativeFrom="column">
                  <wp:posOffset>2486025</wp:posOffset>
                </wp:positionH>
                <wp:positionV relativeFrom="paragraph">
                  <wp:posOffset>303530</wp:posOffset>
                </wp:positionV>
                <wp:extent cx="1685925" cy="295275"/>
                <wp:effectExtent l="0" t="0" r="28575" b="28575"/>
                <wp:wrapNone/>
                <wp:docPr id="1169235660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95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601405" id="สี่เหลี่ยมผืนผ้า: มุมมน 4" o:spid="_x0000_s1026" style="position:absolute;margin-left:195.75pt;margin-top:23.9pt;width:132.75pt;height:23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" fillcolor="#c5e0b3 [1305]" strokecolor="#09101d [484]" strokeweight="1pt">
                <v:stroke joinstyle="miter"/>
              </v:roundrect>
            </w:pict>
          </mc:Fallback>
        </mc:AlternateContent>
      </w:r>
    </w:p>
    <w:p w14:paraId="68B11AE5" w14:textId="6F0A6651" w:rsidR="00F20B0B" w:rsidRPr="00C54040" w:rsidRDefault="00D722D4" w:rsidP="00F20B0B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6E75A" wp14:editId="7B4C265E">
                <wp:simplePos x="0" y="0"/>
                <wp:positionH relativeFrom="column">
                  <wp:posOffset>3295650</wp:posOffset>
                </wp:positionH>
                <wp:positionV relativeFrom="paragraph">
                  <wp:posOffset>248920</wp:posOffset>
                </wp:positionV>
                <wp:extent cx="0" cy="781050"/>
                <wp:effectExtent l="76200" t="0" r="57150" b="57150"/>
                <wp:wrapNone/>
                <wp:docPr id="845889390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AF07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" o:spid="_x0000_s1026" type="#_x0000_t32" style="position:absolute;margin-left:259.5pt;margin-top:19.6pt;width:0;height:6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0439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F20B0B" w:rsidRPr="00C5404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ผู้บริหารหน่วยงานของรัฐ</w:t>
      </w:r>
    </w:p>
    <w:p w14:paraId="38FD3858" w14:textId="77777777" w:rsidR="00F20B0B" w:rsidRPr="00C54040" w:rsidRDefault="00F20B0B" w:rsidP="00F20B0B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58192D" w14:textId="59B711E8" w:rsidR="00F20B0B" w:rsidRPr="00C54040" w:rsidRDefault="00F20B0B" w:rsidP="00F20B0B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36E50B" wp14:editId="640FACE9">
                <wp:simplePos x="0" y="0"/>
                <wp:positionH relativeFrom="column">
                  <wp:posOffset>2438400</wp:posOffset>
                </wp:positionH>
                <wp:positionV relativeFrom="paragraph">
                  <wp:posOffset>331470</wp:posOffset>
                </wp:positionV>
                <wp:extent cx="1781175" cy="323850"/>
                <wp:effectExtent l="0" t="0" r="28575" b="19050"/>
                <wp:wrapNone/>
                <wp:docPr id="557195985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A5E96E" id="สี่เหลี่ยมผืนผ้า: มุมมน 5" o:spid="_x0000_s1026" style="position:absolute;margin-left:192pt;margin-top:26.1pt;width:140.25pt;height:25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" fillcolor="#ffe599 [1303]" strokecolor="#09101d [484]" strokeweight="1pt">
                <v:stroke joinstyle="miter"/>
              </v:roundrect>
            </w:pict>
          </mc:Fallback>
        </mc:AlternateContent>
      </w:r>
    </w:p>
    <w:p w14:paraId="4A2E7339" w14:textId="4611B0B4" w:rsidR="00F20B0B" w:rsidRPr="00C54040" w:rsidRDefault="00D722D4" w:rsidP="00F20B0B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DE5E1" wp14:editId="0EF44A10">
                <wp:simplePos x="0" y="0"/>
                <wp:positionH relativeFrom="column">
                  <wp:posOffset>3295650</wp:posOffset>
                </wp:positionH>
                <wp:positionV relativeFrom="paragraph">
                  <wp:posOffset>306070</wp:posOffset>
                </wp:positionV>
                <wp:extent cx="0" cy="695325"/>
                <wp:effectExtent l="76200" t="0" r="57150" b="47625"/>
                <wp:wrapNone/>
                <wp:docPr id="1464653405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2D337" id="ลูกศรเชื่อมต่อแบบตรง 9" o:spid="_x0000_s1026" type="#_x0000_t32" style="position:absolute;margin-left:259.5pt;margin-top:24.1pt;width:0;height:5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0439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F20B0B" w:rsidRPr="00C54040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</w:t>
      </w:r>
    </w:p>
    <w:p w14:paraId="00005F5F" w14:textId="77777777" w:rsidR="00D722D4" w:rsidRPr="00C54040" w:rsidRDefault="00D722D4" w:rsidP="00F20B0B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B16E342" w14:textId="51430A83" w:rsidR="00D722D4" w:rsidRPr="00C54040" w:rsidRDefault="00D722D4" w:rsidP="00F20B0B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F728F9" wp14:editId="04C98EF0">
                <wp:simplePos x="0" y="0"/>
                <wp:positionH relativeFrom="column">
                  <wp:posOffset>2390775</wp:posOffset>
                </wp:positionH>
                <wp:positionV relativeFrom="paragraph">
                  <wp:posOffset>302260</wp:posOffset>
                </wp:positionV>
                <wp:extent cx="1828800" cy="304800"/>
                <wp:effectExtent l="0" t="0" r="19050" b="19050"/>
                <wp:wrapNone/>
                <wp:docPr id="1114922858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04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4245FF" id="สี่เหลี่ยมผืนผ้า: มุมมน 6" o:spid="_x0000_s1026" style="position:absolute;margin-left:188.25pt;margin-top:23.8pt;width:2in;height:24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" fillcolor="#f7caac [1301]" strokecolor="#09101d [484]" strokeweight="1pt">
                <v:stroke joinstyle="miter"/>
              </v:roundrect>
            </w:pict>
          </mc:Fallback>
        </mc:AlternateContent>
      </w:r>
    </w:p>
    <w:p w14:paraId="56ADAE65" w14:textId="67C04029" w:rsidR="00D722D4" w:rsidRPr="00C54040" w:rsidRDefault="00D722D4" w:rsidP="00F20B0B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BE827" wp14:editId="72E34B4C">
                <wp:simplePos x="0" y="0"/>
                <wp:positionH relativeFrom="column">
                  <wp:posOffset>3295650</wp:posOffset>
                </wp:positionH>
                <wp:positionV relativeFrom="paragraph">
                  <wp:posOffset>257810</wp:posOffset>
                </wp:positionV>
                <wp:extent cx="0" cy="762000"/>
                <wp:effectExtent l="76200" t="0" r="57150" b="57150"/>
                <wp:wrapNone/>
                <wp:docPr id="1799051848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1107E" id="ลูกศรเชื่อมต่อแบบตรง 10" o:spid="_x0000_s1026" type="#_x0000_t32" style="position:absolute;margin-left:259.5pt;margin-top:20.3pt;width:0;height:6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0439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หั</w:t>
      </w:r>
      <w:r w:rsidRPr="00C54040">
        <w:rPr>
          <w:rFonts w:ascii="TH SarabunIT๙" w:hAnsi="TH SarabunIT๙" w:cs="TH SarabunIT๙" w:hint="cs"/>
          <w:b/>
          <w:bCs/>
          <w:sz w:val="32"/>
          <w:szCs w:val="32"/>
          <w:cs/>
        </w:rPr>
        <w:t>วหน้าหน่วยตรวจสอบภายใน</w:t>
      </w:r>
    </w:p>
    <w:p w14:paraId="0DB4049A" w14:textId="77777777" w:rsidR="00D722D4" w:rsidRPr="00C54040" w:rsidRDefault="00D722D4" w:rsidP="00F20B0B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4FC91B" w14:textId="71FAE6AF" w:rsidR="00D722D4" w:rsidRPr="00C54040" w:rsidRDefault="00D722D4" w:rsidP="00F20B0B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70AF80" wp14:editId="6A7451FA">
                <wp:simplePos x="0" y="0"/>
                <wp:positionH relativeFrom="column">
                  <wp:posOffset>2438400</wp:posOffset>
                </wp:positionH>
                <wp:positionV relativeFrom="paragraph">
                  <wp:posOffset>321310</wp:posOffset>
                </wp:positionV>
                <wp:extent cx="1781175" cy="295275"/>
                <wp:effectExtent l="0" t="0" r="28575" b="28575"/>
                <wp:wrapNone/>
                <wp:docPr id="659137381" name="สี่เหลี่ยมผืนผ้า: 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952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E4FC88" id="สี่เหลี่ยมผืนผ้า: มุมมน 7" o:spid="_x0000_s1026" style="position:absolute;margin-left:192pt;margin-top:25.3pt;width:140.25pt;height:23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" fillcolor="#bdd6ee [1304]" strokecolor="#09101d [484]" strokeweight="1pt">
                <v:stroke joinstyle="miter"/>
              </v:roundrect>
            </w:pict>
          </mc:Fallback>
        </mc:AlternateContent>
      </w:r>
    </w:p>
    <w:p w14:paraId="17338A67" w14:textId="2FC4F013" w:rsidR="00D722D4" w:rsidRPr="00C54040" w:rsidRDefault="0004398C" w:rsidP="0004398C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D722D4" w:rsidRPr="00C54040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นักวิชาการตรวจสอบภายใน</w:t>
      </w:r>
    </w:p>
    <w:p w14:paraId="6F629CFC" w14:textId="2EBC1878" w:rsidR="001829F0" w:rsidRPr="00C54040" w:rsidRDefault="001829F0" w:rsidP="001829F0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10375D6" wp14:editId="35C9C46B">
                <wp:simplePos x="0" y="0"/>
                <wp:positionH relativeFrom="column">
                  <wp:posOffset>333375</wp:posOffset>
                </wp:positionH>
                <wp:positionV relativeFrom="paragraph">
                  <wp:posOffset>-123824</wp:posOffset>
                </wp:positionV>
                <wp:extent cx="2028825" cy="419100"/>
                <wp:effectExtent l="0" t="0" r="47625" b="19050"/>
                <wp:wrapNone/>
                <wp:docPr id="121688592" name="ลูกศร: รูปห้าเหลี่ยม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19100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3B84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ลูกศร: รูปห้าเหลี่ยม 11" o:spid="_x0000_s1026" type="#_x0000_t15" style="position:absolute;margin-left:26.25pt;margin-top:-9.75pt;width:159.75pt;height:3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" adj="19369" fillcolor="#ffd966 [1943]" strokecolor="#09101d [484]" strokeweight="1pt"/>
            </w:pict>
          </mc:Fallback>
        </mc:AlternateContent>
      </w:r>
      <w:r w:rsidRPr="00C540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 1  </w:t>
      </w:r>
      <w:r w:rsidRPr="00C5404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540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ข้อมูลหน่วยงาน</w:t>
      </w:r>
    </w:p>
    <w:p w14:paraId="7520E37C" w14:textId="77777777" w:rsidR="001829F0" w:rsidRPr="00C54040" w:rsidRDefault="001829F0" w:rsidP="001829F0">
      <w:pPr>
        <w:rPr>
          <w:rFonts w:ascii="TH SarabunIT๙" w:hAnsi="TH SarabunIT๙" w:cs="TH SarabunIT๙"/>
          <w:sz w:val="16"/>
          <w:szCs w:val="16"/>
        </w:rPr>
      </w:pPr>
    </w:p>
    <w:p w14:paraId="3045A611" w14:textId="56B36E96" w:rsidR="001829F0" w:rsidRPr="00C54040" w:rsidRDefault="001829F0" w:rsidP="0073664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องค์การบริหารส่วนตำบลโจดหนองแก มี</w:t>
      </w:r>
      <w:r w:rsidRPr="00C54040">
        <w:rPr>
          <w:rFonts w:ascii="TH SarabunIT๙" w:hAnsi="TH SarabunIT๙" w:cs="TH SarabunIT๙"/>
          <w:sz w:val="32"/>
          <w:szCs w:val="32"/>
          <w:cs/>
        </w:rPr>
        <w:t>ที่ตั้งของหมู่บ้านในเขตองค์การบริหารส่วนตำบลโจดหนองแก มีพื้นที่  40.50 ตารางกิโลเมตร ประชากรทั้งหมด 8,739  คน  ตั้งอยู่ทิศตะวันออกเฉียงเหนือของอำเภอพล หมู่ที่ 14 บ้านหนองแกคำ ตำบลโจดหนองแก อำเภอพล จังหวัดขอนแก่น อยู่ห่างจากอำเภอพลประมาณ  12  กิโลเมตร</w:t>
      </w:r>
    </w:p>
    <w:p w14:paraId="7B00AD45" w14:textId="77777777" w:rsidR="001829F0" w:rsidRPr="00C54040" w:rsidRDefault="001829F0" w:rsidP="0073664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ab/>
        <w:t>จำนวนหมู่บ้านในเขตพื้นที่ องค์การบริหารส่วนตำบลโจดหนองแก มี 14 หมู่บ้าน ประกอบด้วย</w:t>
      </w:r>
    </w:p>
    <w:p w14:paraId="64041AC3" w14:textId="77777777" w:rsidR="001829F0" w:rsidRPr="00C54040" w:rsidRDefault="001829F0" w:rsidP="007366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หมู่ที่  1  บ้านโจดหนองแก</w:t>
      </w: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  <w:t>หมู่ที่  8  บ้านเหมือดแอ่</w:t>
      </w:r>
    </w:p>
    <w:p w14:paraId="0C839DDC" w14:textId="712281CB" w:rsidR="001829F0" w:rsidRPr="00C54040" w:rsidRDefault="001829F0" w:rsidP="007366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หมู่ที่  2  บ้านวังขอนพาด</w:t>
      </w: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  <w:t>หมู่ที่  9  บ้านสว่าง</w:t>
      </w:r>
    </w:p>
    <w:p w14:paraId="304BAD6E" w14:textId="53DA3744" w:rsidR="001829F0" w:rsidRPr="00C54040" w:rsidRDefault="001829F0" w:rsidP="007366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หมู่ที่  3  บ้านหนองแวง</w:t>
      </w: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  <w:t>หมู่ที่ 10  บ้านหัวสะพาน</w:t>
      </w:r>
    </w:p>
    <w:p w14:paraId="62492AC1" w14:textId="7587028B" w:rsidR="001829F0" w:rsidRPr="00C54040" w:rsidRDefault="001829F0" w:rsidP="007366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หมู่ที่  4  บ้านหนองหว้า</w:t>
      </w: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  <w:t>หมู่ที่ 11  บ้านหนอง</w:t>
      </w:r>
      <w:proofErr w:type="spellStart"/>
      <w:r w:rsidRPr="00C54040">
        <w:rPr>
          <w:rFonts w:ascii="TH SarabunIT๙" w:hAnsi="TH SarabunIT๙" w:cs="TH SarabunIT๙"/>
          <w:sz w:val="32"/>
          <w:szCs w:val="32"/>
          <w:cs/>
        </w:rPr>
        <w:t>สิม</w:t>
      </w:r>
      <w:proofErr w:type="spellEnd"/>
    </w:p>
    <w:p w14:paraId="2BFA0721" w14:textId="57797C57" w:rsidR="001829F0" w:rsidRPr="00C54040" w:rsidRDefault="001829F0" w:rsidP="007366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หมู่ที่  5  บ้านเตาเหล็ก</w:t>
      </w: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  <w:t>หมู่ที่ 12  บ้านชัยพลศิลป์</w:t>
      </w:r>
    </w:p>
    <w:p w14:paraId="31F04EBC" w14:textId="77777777" w:rsidR="001829F0" w:rsidRPr="00C54040" w:rsidRDefault="001829F0" w:rsidP="007366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หมู่ที่  6  บ้านประดู่</w:t>
      </w: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  <w:t>หมู่ที่ 13  บ้านศรีชมพู</w:t>
      </w:r>
    </w:p>
    <w:p w14:paraId="5F3C6F4A" w14:textId="52EF71D2" w:rsidR="00D722D4" w:rsidRPr="00C54040" w:rsidRDefault="001829F0" w:rsidP="007366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หมู่ที่  7  บ้านหนองเรือ</w:t>
      </w: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  <w:t>หมู่ที่ 14  บ้านหนองแกคำ</w:t>
      </w:r>
    </w:p>
    <w:p w14:paraId="445F28A8" w14:textId="77777777" w:rsidR="0073664C" w:rsidRPr="00C54040" w:rsidRDefault="0073664C" w:rsidP="0073664C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99038E1" w14:textId="77777777" w:rsidR="0073664C" w:rsidRPr="00C54040" w:rsidRDefault="0073664C" w:rsidP="0073664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14:paraId="1CE2D08E" w14:textId="77777777" w:rsidR="0073664C" w:rsidRPr="00C54040" w:rsidRDefault="0073664C" w:rsidP="004734D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>“เก่งการศึกษา พัฒนาความเป็นอยู่ โครงสร้างพื้นฐานครบถ้วน ทุกภาคส่วนพัฒนา ปัญหายาเสพติดหมดไป”</w:t>
      </w:r>
    </w:p>
    <w:p w14:paraId="4B7DA18A" w14:textId="44678FA2" w:rsidR="0073664C" w:rsidRPr="00C54040" w:rsidRDefault="0073664C" w:rsidP="004734DC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องค์การบริหารส่วนตำบลโจดหนองแก จำเป็นต้องวางแผนเพื่อใช้เป็นกรอบทิศทางในการพัฒนาโดยกำหนดให้สอดคล้องกับแผนพัฒนาระดับต่าง ๆ ได้แก่ แผนพัฒนาชาติ 20 ปี แผนพัฒนาเศรษฐกิจและสังคมแห่งชาติ ซึ่งเป็นแผนระบบชาติ แผนพัฒนาภาคตะวันออกเฉียงเหนือ แผนพัฒนากลุ่มจังหวัด แผนพัฒนาจังหวัดขอนแก่น</w:t>
      </w:r>
    </w:p>
    <w:p w14:paraId="47B29282" w14:textId="1C9DABC1" w:rsidR="00B71DB2" w:rsidRPr="00C54040" w:rsidRDefault="00B71DB2" w:rsidP="004734DC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พันธกิจ</w:t>
      </w:r>
    </w:p>
    <w:p w14:paraId="1BA42FFF" w14:textId="2FFCAF80" w:rsidR="00B71DB2" w:rsidRPr="00C54040" w:rsidRDefault="00B71DB2" w:rsidP="004734DC">
      <w:pPr>
        <w:pStyle w:val="a7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 w:hint="cs"/>
          <w:sz w:val="32"/>
          <w:szCs w:val="32"/>
          <w:cs/>
        </w:rPr>
        <w:t>ดำเนินงานเกี่ยวกับการตรวจสอบด้านการเงิน การปฏิบัติตามข้อกำหนด การบริหาร และการปฏิบัติงาน การตรวจสอบด้านการดำเนินงาน</w:t>
      </w:r>
      <w:r w:rsidR="00E247C5" w:rsidRPr="00C54040">
        <w:rPr>
          <w:rFonts w:ascii="TH SarabunIT๙" w:hAnsi="TH SarabunIT๙" w:cs="TH SarabunIT๙" w:hint="cs"/>
          <w:sz w:val="32"/>
          <w:szCs w:val="32"/>
          <w:cs/>
        </w:rPr>
        <w:t xml:space="preserve"> การตรวจสอบด้านเทคโนโลยีสารสนเทศ และให้ข้อเสนอแนะที่เป็นประโยชน์ต่อองค์การบริหารส่วนตำบลโจดหนองแก</w:t>
      </w:r>
    </w:p>
    <w:p w14:paraId="7EF8D324" w14:textId="3B5D1789" w:rsidR="00E247C5" w:rsidRPr="00C54040" w:rsidRDefault="00E247C5" w:rsidP="004734DC">
      <w:pPr>
        <w:pStyle w:val="a7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 w:hint="cs"/>
          <w:sz w:val="32"/>
          <w:szCs w:val="32"/>
          <w:cs/>
        </w:rPr>
        <w:t>ให้คำปรึกษา แนะนำ แก่ผู้บริหารและหน่วยรับตรวจเพื่อให้การบริหารงานและการปฏิบัติงานมีประสิทธิภาพและเกิดคุณค่าเพิ่ม</w:t>
      </w:r>
    </w:p>
    <w:p w14:paraId="67441ACB" w14:textId="3F9123C0" w:rsidR="00E247C5" w:rsidRPr="00C54040" w:rsidRDefault="00E247C5" w:rsidP="004734DC">
      <w:pPr>
        <w:pStyle w:val="a7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 w:hint="cs"/>
          <w:sz w:val="32"/>
          <w:szCs w:val="32"/>
          <w:cs/>
        </w:rPr>
        <w:t>สอบทานการประเมินผลการควบคุมภายใน เพื่อให้ทราบถึงความเพียงพอเหมาะสมของระบบการควบคุมภายใน</w:t>
      </w:r>
    </w:p>
    <w:p w14:paraId="352EBFD5" w14:textId="77777777" w:rsidR="00E247C5" w:rsidRPr="00C54040" w:rsidRDefault="00E247C5" w:rsidP="00E247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D16BF31" w14:textId="3D5D08FE" w:rsidR="00E247C5" w:rsidRPr="00C54040" w:rsidRDefault="00E247C5" w:rsidP="004734DC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ประเด็นยุทธศาสตร์</w:t>
      </w:r>
    </w:p>
    <w:p w14:paraId="623D0152" w14:textId="64D91551" w:rsidR="00E247C5" w:rsidRPr="00C54040" w:rsidRDefault="00E247C5" w:rsidP="004734DC">
      <w:pPr>
        <w:pStyle w:val="a7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 w:hint="cs"/>
          <w:sz w:val="32"/>
          <w:szCs w:val="32"/>
          <w:cs/>
        </w:rPr>
        <w:t>พัฒนาการตรวจสอบภายในให้มีประสิทธิภาพและประสิทธิผลตามมาตรฐานการตรวจสอบภายใน</w:t>
      </w:r>
    </w:p>
    <w:p w14:paraId="49E74321" w14:textId="32F67FB5" w:rsidR="00E247C5" w:rsidRPr="00C54040" w:rsidRDefault="00E247C5" w:rsidP="004734DC">
      <w:pPr>
        <w:pStyle w:val="a7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 w:hint="cs"/>
          <w:sz w:val="32"/>
          <w:szCs w:val="32"/>
          <w:cs/>
        </w:rPr>
        <w:t>สร้างความเชื่อมั่นในงานตรวจสอบและการให้คำปรึกษาอย่างเที่ยงธรรม เป็นอิสระ และทันเวลา</w:t>
      </w:r>
    </w:p>
    <w:p w14:paraId="548DA62E" w14:textId="006476B8" w:rsidR="00E247C5" w:rsidRPr="00C54040" w:rsidRDefault="004734DC" w:rsidP="004734DC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14:paraId="7973148F" w14:textId="4A8213C5" w:rsidR="004734DC" w:rsidRPr="00C54040" w:rsidRDefault="004734DC" w:rsidP="004734DC">
      <w:pPr>
        <w:pStyle w:val="a7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ผู้ตรวจสอบภายในปฏิบัติตนและปฏิบัติงานให้เป็นไปตามมาตรฐาน และเป็นที่ยอมรับของผู้บริหารและหน่วยรับตรวจ</w:t>
      </w:r>
    </w:p>
    <w:p w14:paraId="7730678E" w14:textId="07CD52C1" w:rsidR="004734DC" w:rsidRPr="00C54040" w:rsidRDefault="004734DC" w:rsidP="004734DC">
      <w:pPr>
        <w:pStyle w:val="a7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 w:hint="cs"/>
          <w:sz w:val="32"/>
          <w:szCs w:val="32"/>
          <w:cs/>
        </w:rPr>
        <w:t>หน่วยรับตรวจทุกแห่งมีการบริหารงานและการปฏิบัติงานถูกต้อง ครบถ้วน เป็นไปตามระเบียบ กฎหมาย และหนังสือสั่งการที่เกี่ยวข้อง</w:t>
      </w:r>
    </w:p>
    <w:p w14:paraId="0B9E4BE4" w14:textId="5BBF71E6" w:rsidR="004734DC" w:rsidRPr="00C54040" w:rsidRDefault="004734DC" w:rsidP="004734DC">
      <w:pPr>
        <w:pStyle w:val="a7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 w:hint="cs"/>
          <w:sz w:val="32"/>
          <w:szCs w:val="32"/>
          <w:cs/>
        </w:rPr>
        <w:t>หน่วยรับตรวจมีการดำเนินงานอย่างมีประสิทธิภาพ ประสิทธิผล และคุ้มค่า</w:t>
      </w:r>
    </w:p>
    <w:p w14:paraId="46E6B6AB" w14:textId="6FA333DE" w:rsidR="00E247C5" w:rsidRPr="00C54040" w:rsidRDefault="004734DC" w:rsidP="004734DC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หน่วยรับตรวจ</w:t>
      </w:r>
    </w:p>
    <w:p w14:paraId="064C2512" w14:textId="172CD058" w:rsidR="004734DC" w:rsidRPr="00C54040" w:rsidRDefault="004734DC" w:rsidP="004734DC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 w:hint="cs"/>
          <w:sz w:val="32"/>
          <w:szCs w:val="32"/>
          <w:cs/>
        </w:rPr>
        <w:t xml:space="preserve">มี  </w:t>
      </w:r>
      <w:r w:rsidR="00FA405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54040">
        <w:rPr>
          <w:rFonts w:ascii="TH SarabunIT๙" w:hAnsi="TH SarabunIT๙" w:cs="TH SarabunIT๙" w:hint="cs"/>
          <w:sz w:val="32"/>
          <w:szCs w:val="32"/>
          <w:cs/>
        </w:rPr>
        <w:t xml:space="preserve"> หน่วย ได้แก่</w:t>
      </w:r>
    </w:p>
    <w:p w14:paraId="12C6604F" w14:textId="0F7437F3" w:rsidR="004734DC" w:rsidRPr="00C54040" w:rsidRDefault="004734DC" w:rsidP="004734DC">
      <w:pPr>
        <w:pStyle w:val="a7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 w:hint="cs"/>
          <w:sz w:val="32"/>
          <w:szCs w:val="32"/>
          <w:cs/>
        </w:rPr>
        <w:t>สำนักปลัด อบต.</w:t>
      </w:r>
    </w:p>
    <w:p w14:paraId="3EA7F018" w14:textId="7FAA2D37" w:rsidR="004734DC" w:rsidRPr="00C54040" w:rsidRDefault="004734DC" w:rsidP="004734DC">
      <w:pPr>
        <w:pStyle w:val="a7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</w:p>
    <w:p w14:paraId="089CBCDE" w14:textId="4F625F7D" w:rsidR="004734DC" w:rsidRPr="00C54040" w:rsidRDefault="004734DC" w:rsidP="004734DC">
      <w:pPr>
        <w:pStyle w:val="a7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</w:p>
    <w:p w14:paraId="79FC0D34" w14:textId="578A7D48" w:rsidR="004734DC" w:rsidRPr="00C54040" w:rsidRDefault="004734DC" w:rsidP="004734DC">
      <w:pPr>
        <w:pStyle w:val="a7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 w:hint="cs"/>
          <w:sz w:val="32"/>
          <w:szCs w:val="32"/>
          <w:cs/>
        </w:rPr>
        <w:t>กองการศึกษา ศาสนาและวัฒนธรรม</w:t>
      </w:r>
    </w:p>
    <w:p w14:paraId="3111CF0B" w14:textId="1CA42B37" w:rsidR="004734DC" w:rsidRPr="00FA4059" w:rsidRDefault="00FA4059" w:rsidP="00FA4059">
      <w:pPr>
        <w:pStyle w:val="a7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</w:t>
      </w:r>
    </w:p>
    <w:p w14:paraId="15C6E526" w14:textId="77777777" w:rsidR="004734DC" w:rsidRPr="00C54040" w:rsidRDefault="004734DC" w:rsidP="004734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EAA3B6" w14:textId="77777777" w:rsidR="004734DC" w:rsidRPr="00C54040" w:rsidRDefault="004734DC" w:rsidP="004734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7EFDAE" w14:textId="77777777" w:rsidR="004734DC" w:rsidRPr="00C54040" w:rsidRDefault="004734DC" w:rsidP="004734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7FA6AA" w14:textId="77777777" w:rsidR="004734DC" w:rsidRPr="00C54040" w:rsidRDefault="004734DC" w:rsidP="004734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7D1B09" w14:textId="77777777" w:rsidR="004734DC" w:rsidRPr="00C54040" w:rsidRDefault="004734DC" w:rsidP="004734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655B54" w14:textId="77777777" w:rsidR="004734DC" w:rsidRPr="00C54040" w:rsidRDefault="004734DC" w:rsidP="004734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8477A8" w14:textId="77777777" w:rsidR="004734DC" w:rsidRPr="00C54040" w:rsidRDefault="004734DC" w:rsidP="004734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C4427C" w14:textId="77777777" w:rsidR="004734DC" w:rsidRPr="00C54040" w:rsidRDefault="004734DC" w:rsidP="004734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0B8B57" w14:textId="77777777" w:rsidR="004734DC" w:rsidRPr="00C54040" w:rsidRDefault="004734DC" w:rsidP="004734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55AE10" w14:textId="77777777" w:rsidR="004734DC" w:rsidRPr="00C54040" w:rsidRDefault="004734DC" w:rsidP="004734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362256" w14:textId="60628F3B" w:rsidR="004734DC" w:rsidRPr="00C54040" w:rsidRDefault="00D14699" w:rsidP="004734D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01DBD4D" wp14:editId="11E49AB7">
                <wp:simplePos x="0" y="0"/>
                <wp:positionH relativeFrom="column">
                  <wp:posOffset>352425</wp:posOffset>
                </wp:positionH>
                <wp:positionV relativeFrom="paragraph">
                  <wp:posOffset>-76200</wp:posOffset>
                </wp:positionV>
                <wp:extent cx="3848100" cy="381000"/>
                <wp:effectExtent l="0" t="0" r="38100" b="19050"/>
                <wp:wrapNone/>
                <wp:docPr id="1703858730" name="ลูกศร: รูปห้าเหลี่ยม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81000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A1DFA" id="ลูกศร: รูปห้าเหลี่ยม 12" o:spid="_x0000_s1026" type="#_x0000_t15" style="position:absolute;margin-left:27.75pt;margin-top:-6pt;width:303pt;height:30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" adj="20531" fillcolor="#ffd966 [1943]" strokecolor="#09101d [484]" strokeweight="1pt"/>
            </w:pict>
          </mc:Fallback>
        </mc:AlternateContent>
      </w:r>
      <w:r w:rsidR="004734DC" w:rsidRPr="00C54040">
        <w:rPr>
          <w:rFonts w:ascii="TH SarabunIT๙" w:hAnsi="TH SarabunIT๙" w:cs="TH SarabunIT๙"/>
          <w:sz w:val="32"/>
          <w:szCs w:val="32"/>
          <w:cs/>
        </w:rPr>
        <w:tab/>
      </w:r>
      <w:r w:rsidR="004734DC" w:rsidRPr="00C540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 2  </w:t>
      </w:r>
      <w:r w:rsidR="004734DC" w:rsidRPr="00C54040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C54040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ผลการปฏิบัติงานประจำปีงบประมาณ พ.ศ. 2566</w:t>
      </w:r>
    </w:p>
    <w:p w14:paraId="4BF5D534" w14:textId="31010EF2" w:rsidR="00D14699" w:rsidRPr="00C54040" w:rsidRDefault="00D14699" w:rsidP="004734DC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C54040">
        <w:rPr>
          <w:rFonts w:ascii="TH SarabunIT๙" w:hAnsi="TH SarabunIT๙" w:cs="TH SarabunIT๙"/>
          <w:sz w:val="16"/>
          <w:szCs w:val="16"/>
          <w:cs/>
        </w:rPr>
        <w:tab/>
      </w:r>
    </w:p>
    <w:p w14:paraId="0A57B9F4" w14:textId="61B73194" w:rsidR="00D14699" w:rsidRPr="00C54040" w:rsidRDefault="00D14699" w:rsidP="00D1469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แผนตรวจสอบประจำปีงบประมาณ พ.ศ. 2566</w:t>
      </w:r>
    </w:p>
    <w:p w14:paraId="304C4C19" w14:textId="6474C204" w:rsidR="00D14699" w:rsidRPr="00C54040" w:rsidRDefault="00D14699" w:rsidP="00D1469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  <w:r w:rsidRPr="00C5404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ของการตรวจสอบ</w:t>
      </w:r>
    </w:p>
    <w:p w14:paraId="5A079C33" w14:textId="12F7E59D" w:rsidR="00D14699" w:rsidRPr="00C54040" w:rsidRDefault="00D14699" w:rsidP="00D1469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C540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4040">
        <w:rPr>
          <w:rFonts w:ascii="TH SarabunIT๙" w:hAnsi="TH SarabunIT๙" w:cs="TH SarabunIT๙"/>
          <w:sz w:val="32"/>
          <w:szCs w:val="32"/>
          <w:cs/>
        </w:rPr>
        <w:t>เพื่อกำหนดเป้าหมาย ขอบเขต แนวทางในการปฏิบัติงาน และทรัพยากรที่ต้องใช้ในการปฏิบัติงาน</w:t>
      </w:r>
    </w:p>
    <w:p w14:paraId="710035C1" w14:textId="774A4B2E" w:rsidR="00D14699" w:rsidRPr="00C54040" w:rsidRDefault="00D14699" w:rsidP="00D1469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๒.</w:t>
      </w:r>
      <w:r w:rsidRPr="00C540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54040">
        <w:rPr>
          <w:rFonts w:ascii="TH SarabunIT๙" w:hAnsi="TH SarabunIT๙" w:cs="TH SarabunIT๙"/>
          <w:sz w:val="32"/>
          <w:szCs w:val="32"/>
          <w:cs/>
        </w:rPr>
        <w:t>เพื่อให้ผู้บริหารมีเครื่องมือในการควบคุม กำกับ ติดตามผลการปฏิบัติงานของผู้ตรวจสอบภายใน   ให้เป็นไป</w:t>
      </w:r>
      <w:r w:rsidRPr="00C540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4040">
        <w:rPr>
          <w:rFonts w:ascii="TH SarabunIT๙" w:hAnsi="TH SarabunIT๙" w:cs="TH SarabunIT๙"/>
          <w:sz w:val="32"/>
          <w:szCs w:val="32"/>
          <w:cs/>
        </w:rPr>
        <w:t>ตามวัตถุประสงค์ของการตรวจสอบ</w:t>
      </w:r>
    </w:p>
    <w:p w14:paraId="301B162A" w14:textId="77777777" w:rsidR="00D14699" w:rsidRPr="00C54040" w:rsidRDefault="00D14699" w:rsidP="00D1469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3.  เพื่อให้ทราบว่าการบริหารงานและการดำเนินงานของหน่วยรับตรวจมีประสิทธิภาพและประสิทธิผลให้บรรลุผลสัมฤทธิ์ของงานตามเป้าหมายขององค์การบริหารส่วนตำบลโจดหนองแก</w:t>
      </w:r>
    </w:p>
    <w:p w14:paraId="1A2E1636" w14:textId="77777777" w:rsidR="00D14699" w:rsidRPr="00C54040" w:rsidRDefault="00D14699" w:rsidP="00D1469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4.  เพื่อให้ทราบว่าข้อมูลด้านการเงิน การบัญชี มีความถูกต้อง ครบถ้วน เชื่อถือได้ และทันกาล</w:t>
      </w:r>
    </w:p>
    <w:p w14:paraId="49C23B50" w14:textId="094F6B50" w:rsidR="00D14699" w:rsidRPr="00C54040" w:rsidRDefault="00D14699" w:rsidP="00D1469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นอกจากนั้น การจัดทำแผนการควบคุมภายในยังเป็นการดำเนินการให้ถูกต้องตามหลักเกณฑ์ว่าด้วยมาตรฐานและหลักเกณฑ์ปฏิบัติการควบคุมภายในสำหรับหน่วยงานของรัฐ พ.ศ. 2561 ของกระทรวงการคลัง</w:t>
      </w:r>
    </w:p>
    <w:p w14:paraId="1592D1F1" w14:textId="77777777" w:rsidR="005333B8" w:rsidRPr="00C54040" w:rsidRDefault="005333B8" w:rsidP="005333B8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9183ACE" w14:textId="605FC678" w:rsidR="005333B8" w:rsidRPr="00C54040" w:rsidRDefault="005333B8" w:rsidP="005333B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กิจกรรมการตรวจสอบ</w:t>
      </w:r>
    </w:p>
    <w:p w14:paraId="5B18CEDD" w14:textId="4FBFE0CB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C540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54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สำนักปลัด </w:t>
      </w:r>
    </w:p>
    <w:p w14:paraId="61C4ED11" w14:textId="77777777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-  การตรวจสอบแผนประจำปีงบประมาณ พ.ศ. 2566</w:t>
      </w:r>
    </w:p>
    <w:p w14:paraId="5AC79DE2" w14:textId="77777777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-  การตรวจสอบสิทธิการเบิกค่าเช่าบ้านของพนักงานส่วนท้องถิ่น</w:t>
      </w:r>
    </w:p>
    <w:p w14:paraId="3700D8D8" w14:textId="77777777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-  การตรวจสอบการบริหารจัดการขยะมูลฝอย</w:t>
      </w:r>
    </w:p>
    <w:p w14:paraId="368BA5F8" w14:textId="77777777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-  ตรวจสอบการดำเนินโครงการต้านภัยยาเสพติด</w:t>
      </w:r>
    </w:p>
    <w:p w14:paraId="266AEA38" w14:textId="77777777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-  สอบทานการติดตามและประเมินผลการควบคุมภายใน</w:t>
      </w:r>
    </w:p>
    <w:p w14:paraId="7D8E2DC8" w14:textId="6EA838FD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-  สอบทานการติดตามบริหารจัดการความเสี่ยง</w:t>
      </w:r>
    </w:p>
    <w:p w14:paraId="4D736DE7" w14:textId="77777777" w:rsidR="005333B8" w:rsidRPr="00C54040" w:rsidRDefault="005333B8" w:rsidP="005333B8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E3811E2" w14:textId="795A17A1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๒.  กองคลัง</w:t>
      </w:r>
    </w:p>
    <w:p w14:paraId="28130696" w14:textId="060D5820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-  ตรวจสอบรายงานสถานะการเงินประจำวัน</w:t>
      </w:r>
    </w:p>
    <w:p w14:paraId="7CF06927" w14:textId="41C786FC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-  ตรวจสอบสิทธิการเบิกค่าเช่าบ้านของพนักงานส่วนท้องถิ่น</w:t>
      </w:r>
    </w:p>
    <w:p w14:paraId="2DFEF401" w14:textId="0E109F14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 xml:space="preserve">-  ตรวจสอบการทำบัญชีและรายงานการเงินในระบบ </w:t>
      </w:r>
      <w:r w:rsidRPr="00C54040">
        <w:rPr>
          <w:rFonts w:ascii="TH SarabunIT๙" w:hAnsi="TH SarabunIT๙" w:cs="TH SarabunIT๙"/>
          <w:sz w:val="32"/>
          <w:szCs w:val="32"/>
        </w:rPr>
        <w:t>e-LAAS</w:t>
      </w:r>
    </w:p>
    <w:p w14:paraId="28E3A780" w14:textId="5E50863C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-  ตรวจสอบแผนที่ภาษีและทะเบียนทรัพย์สิน ลูกหนี้ค้างชำระ</w:t>
      </w:r>
    </w:p>
    <w:p w14:paraId="409DAADF" w14:textId="678D89C3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-  ตรวจสอบการใช้ใบเสร็จรับเงินประจำปีงบประมาณ พ.ศ. 2566</w:t>
      </w:r>
    </w:p>
    <w:p w14:paraId="7BB110E3" w14:textId="2AD2B9E7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-  สอบทานการติดตามและประเมินผลการควบคุมภายใน</w:t>
      </w:r>
    </w:p>
    <w:p w14:paraId="52E1D989" w14:textId="7334633C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-  สอบทานการติดตามบริหารจัดการความเสี่ยง</w:t>
      </w:r>
    </w:p>
    <w:p w14:paraId="7896585C" w14:textId="77777777" w:rsidR="005333B8" w:rsidRPr="00C54040" w:rsidRDefault="005333B8" w:rsidP="00FA40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7B3EED" w14:textId="2DF4E180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๓.  กองช่าง</w:t>
      </w:r>
    </w:p>
    <w:p w14:paraId="4A29D0FB" w14:textId="49897320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-  ตรวจสอบการขออนุญาตก่อสร้างอาคาร และการควบคุมอาคาร</w:t>
      </w:r>
    </w:p>
    <w:p w14:paraId="41430094" w14:textId="4814EAEA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-  ตรวจสอบสิทธิการเบิกค่าเช่าบ้านของพนักงานส่วนท้องถิ่น</w:t>
      </w:r>
    </w:p>
    <w:p w14:paraId="427A0DF9" w14:textId="55C52342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-  สอบทานการติดตามและประเมินผลการควบคุมภายใน</w:t>
      </w:r>
    </w:p>
    <w:p w14:paraId="5F76EBFC" w14:textId="588AC3EF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-  สอบทานการติดตามบริหารจัดการความเสี่ยง</w:t>
      </w:r>
    </w:p>
    <w:p w14:paraId="59D96BA1" w14:textId="77777777" w:rsidR="005333B8" w:rsidRPr="00C54040" w:rsidRDefault="005333B8" w:rsidP="005333B8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0481D47" w14:textId="760943DE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๔.  กองการศึกษา  ศาสนาและวัฒนธรรม</w:t>
      </w:r>
    </w:p>
    <w:p w14:paraId="19981ADE" w14:textId="174D7E06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-  ตรวจสอบการจัดทำรายงานสถานะการเงินประจำวัน</w:t>
      </w:r>
    </w:p>
    <w:p w14:paraId="7B4B63AD" w14:textId="689604A6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-  ตรวจสอบงานด้านการเงินและบัญชี</w:t>
      </w:r>
    </w:p>
    <w:p w14:paraId="163BEA6C" w14:textId="61F51430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-  ตรวจสอบโครงการอาหารกลางวันเด็กก่อนวัยเรียน</w:t>
      </w:r>
    </w:p>
    <w:p w14:paraId="139CED68" w14:textId="408713B7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-  สอบทานการติดตามและประเมินผลการควบคุมภายใน</w:t>
      </w:r>
    </w:p>
    <w:p w14:paraId="064C5CCB" w14:textId="19A4E0AC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-  สอบทานการติดตามบริหารจัดการความเสี่ยง</w:t>
      </w:r>
    </w:p>
    <w:p w14:paraId="148A20DC" w14:textId="77777777" w:rsidR="005333B8" w:rsidRPr="00C54040" w:rsidRDefault="005333B8" w:rsidP="005333B8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A907917" w14:textId="1E775219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5.  หน่วยตรวจสอบภายใน</w:t>
      </w:r>
    </w:p>
    <w:p w14:paraId="53823AAD" w14:textId="16855A7B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ab/>
        <w:t>1.  งานให้คำปรึกษา</w:t>
      </w:r>
    </w:p>
    <w:p w14:paraId="4611D816" w14:textId="14ECDA9B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  <w:t>-  สอบทานการติดตามและประเมินผลการควบคุมภายใน</w:t>
      </w:r>
    </w:p>
    <w:p w14:paraId="359BAAA5" w14:textId="5D8B2F71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  <w:t>-  สอบทานการติดตามบริหารจัดการความเสี่ยง</w:t>
      </w:r>
    </w:p>
    <w:p w14:paraId="2FEE4FF0" w14:textId="3FA7F8AA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  <w:t>-  การทบทวนภารกิจหลัก</w:t>
      </w:r>
    </w:p>
    <w:p w14:paraId="647D756A" w14:textId="29FB59D7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  <w:t>-  การสำรวจและประเมินภารกิจหลัก</w:t>
      </w:r>
    </w:p>
    <w:p w14:paraId="3C0E4B6F" w14:textId="2AB25CE8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  <w:t>-  การวางแผนการตรวจสอบ</w:t>
      </w:r>
    </w:p>
    <w:p w14:paraId="0B70B8B2" w14:textId="17A2F4EB" w:rsidR="005333B8" w:rsidRPr="00C54040" w:rsidRDefault="005333B8" w:rsidP="005333B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ab/>
      </w:r>
      <w:r w:rsidRPr="00C54040">
        <w:rPr>
          <w:rFonts w:ascii="TH SarabunIT๙" w:hAnsi="TH SarabunIT๙" w:cs="TH SarabunIT๙"/>
          <w:sz w:val="32"/>
          <w:szCs w:val="32"/>
          <w:cs/>
        </w:rPr>
        <w:tab/>
        <w:t>-  การจัดทำคู่มือการตรวจสอบภายในปีถัดไป</w:t>
      </w:r>
    </w:p>
    <w:p w14:paraId="439BFEBB" w14:textId="2B21B99F" w:rsidR="005333B8" w:rsidRPr="00C54040" w:rsidRDefault="005333B8" w:rsidP="00A07D78">
      <w:pPr>
        <w:spacing w:after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54040">
        <w:rPr>
          <w:rFonts w:ascii="TH SarabunIT๙" w:hAnsi="TH SarabunIT๙" w:cs="TH SarabunIT๙"/>
          <w:sz w:val="32"/>
          <w:szCs w:val="32"/>
          <w:cs/>
        </w:rPr>
        <w:t>2.  งานให้ความเชื่อมั่น ตรวจสอบ 4 หน่วยรับตรวจประกอบด้วย สำนักปลัด ก</w:t>
      </w:r>
      <w:r w:rsidR="00A07D78" w:rsidRPr="00C54040">
        <w:rPr>
          <w:rFonts w:ascii="TH SarabunIT๙" w:hAnsi="TH SarabunIT๙" w:cs="TH SarabunIT๙" w:hint="cs"/>
          <w:sz w:val="32"/>
          <w:szCs w:val="32"/>
          <w:cs/>
        </w:rPr>
        <w:t>อง</w:t>
      </w:r>
      <w:r w:rsidRPr="00C54040">
        <w:rPr>
          <w:rFonts w:ascii="TH SarabunIT๙" w:hAnsi="TH SarabunIT๙" w:cs="TH SarabunIT๙"/>
          <w:sz w:val="32"/>
          <w:szCs w:val="32"/>
          <w:cs/>
        </w:rPr>
        <w:t>คลัง กองช่าง และกองการศึกษา ศาสนาและวัฒนธรรม</w:t>
      </w:r>
    </w:p>
    <w:p w14:paraId="62F79F74" w14:textId="77777777" w:rsidR="005333B8" w:rsidRPr="00C54040" w:rsidRDefault="005333B8" w:rsidP="005444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65A3FE" w14:textId="77777777" w:rsidR="0054448C" w:rsidRPr="00C54040" w:rsidRDefault="0054448C" w:rsidP="005444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42D751" w14:textId="77777777" w:rsidR="0054448C" w:rsidRPr="00C54040" w:rsidRDefault="0054448C" w:rsidP="005444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A3FDBD" w14:textId="77777777" w:rsidR="0054448C" w:rsidRPr="00C54040" w:rsidRDefault="0054448C" w:rsidP="005444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E5AFA8" w14:textId="77777777" w:rsidR="0054448C" w:rsidRPr="00C54040" w:rsidRDefault="0054448C" w:rsidP="005444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889063" w14:textId="77777777" w:rsidR="0054448C" w:rsidRPr="00C54040" w:rsidRDefault="0054448C" w:rsidP="005444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FE970F" w14:textId="77777777" w:rsidR="0054448C" w:rsidRPr="00C54040" w:rsidRDefault="0054448C" w:rsidP="005444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113369" w14:textId="77777777" w:rsidR="0054448C" w:rsidRPr="00C54040" w:rsidRDefault="0054448C" w:rsidP="005444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06364D" w14:textId="77777777" w:rsidR="0054448C" w:rsidRPr="00C54040" w:rsidRDefault="0054448C" w:rsidP="005444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959B7A" w14:textId="77777777" w:rsidR="0054448C" w:rsidRPr="00C54040" w:rsidRDefault="0054448C" w:rsidP="005444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41408D" w14:textId="77777777" w:rsidR="0054448C" w:rsidRPr="00C54040" w:rsidRDefault="0054448C" w:rsidP="0054448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72177B" w14:textId="456F813A" w:rsidR="0054448C" w:rsidRPr="00C54040" w:rsidRDefault="0054448C" w:rsidP="0054448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404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รายละเอียดกิจกรรมที่ตรวจสอบและข้อเสนอแนะจากการตรวจสอบ</w:t>
      </w:r>
    </w:p>
    <w:p w14:paraId="2A1FF359" w14:textId="77777777" w:rsidR="0054448C" w:rsidRPr="00C54040" w:rsidRDefault="0054448C" w:rsidP="0054448C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46"/>
        <w:gridCol w:w="5444"/>
      </w:tblGrid>
      <w:tr w:rsidR="0054448C" w:rsidRPr="00C54040" w14:paraId="25DEB2C7" w14:textId="77777777" w:rsidTr="00DF3E13">
        <w:trPr>
          <w:trHeight w:val="467"/>
        </w:trPr>
        <w:tc>
          <w:tcPr>
            <w:tcW w:w="3551" w:type="dxa"/>
            <w:tcBorders>
              <w:bottom w:val="single" w:sz="4" w:space="0" w:color="auto"/>
            </w:tcBorders>
          </w:tcPr>
          <w:p w14:paraId="24FA81F9" w14:textId="1CCA8C25" w:rsidR="0054448C" w:rsidRPr="00C54040" w:rsidRDefault="0054448C" w:rsidP="00544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กิจกรรมที่ตรวจสอบ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14:paraId="3958FC95" w14:textId="412D4CB8" w:rsidR="0054448C" w:rsidRPr="00C54040" w:rsidRDefault="008A076A" w:rsidP="005444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กฎหมาย ระเบียบ </w:t>
            </w:r>
            <w:r w:rsidR="0054448C" w:rsidRPr="00C540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54448C" w:rsidRPr="00C54040" w14:paraId="3F9A8A0E" w14:textId="77777777" w:rsidTr="00DF3E13">
        <w:trPr>
          <w:trHeight w:val="461"/>
        </w:trPr>
        <w:tc>
          <w:tcPr>
            <w:tcW w:w="3551" w:type="dxa"/>
            <w:tcBorders>
              <w:bottom w:val="nil"/>
            </w:tcBorders>
          </w:tcPr>
          <w:p w14:paraId="4D1EBE81" w14:textId="77777777" w:rsidR="0054448C" w:rsidRPr="00C54040" w:rsidRDefault="00FD21FB" w:rsidP="00FD21FB">
            <w:pPr>
              <w:pStyle w:val="a7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การตรวจสอบแผนพัฒนาท้องถิ่นประจำปีงบประมาณ พ.ศ. 2566</w:t>
            </w:r>
          </w:p>
          <w:p w14:paraId="2DBD906C" w14:textId="77777777" w:rsidR="008A076A" w:rsidRPr="00C54040" w:rsidRDefault="008A076A" w:rsidP="008A076A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5FDC58" w14:textId="77777777" w:rsidR="008A076A" w:rsidRPr="00C54040" w:rsidRDefault="008A076A" w:rsidP="008A076A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A4A60A" w14:textId="77777777" w:rsidR="008A076A" w:rsidRPr="00C54040" w:rsidRDefault="008A076A" w:rsidP="008A076A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50E842" w14:textId="77777777" w:rsidR="008A076A" w:rsidRPr="00C54040" w:rsidRDefault="008A076A" w:rsidP="008A076A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E11BEA" w14:textId="77777777" w:rsidR="008A076A" w:rsidRPr="00C54040" w:rsidRDefault="008A076A" w:rsidP="008A076A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F3630A" w14:textId="77777777" w:rsidR="008A076A" w:rsidRPr="00C54040" w:rsidRDefault="008A076A" w:rsidP="008A076A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D45FEF" w14:textId="77777777" w:rsidR="008A076A" w:rsidRPr="00C54040" w:rsidRDefault="008A076A" w:rsidP="008A076A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E5CDED" w14:textId="77777777" w:rsidR="008A076A" w:rsidRPr="00C54040" w:rsidRDefault="008A076A" w:rsidP="008A076A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0C7334" w14:textId="77777777" w:rsidR="008A076A" w:rsidRPr="00C54040" w:rsidRDefault="008A076A" w:rsidP="008A076A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B98D1C" w14:textId="77777777" w:rsidR="008A076A" w:rsidRPr="00C54040" w:rsidRDefault="008A076A" w:rsidP="008A076A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F7EAF8" w14:textId="77777777" w:rsidR="008A076A" w:rsidRPr="00C54040" w:rsidRDefault="008A076A" w:rsidP="008A076A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B18B7B" w14:textId="77777777" w:rsidR="008A076A" w:rsidRPr="00C54040" w:rsidRDefault="008A076A" w:rsidP="008A076A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5B9481" w14:textId="77777777" w:rsidR="008A076A" w:rsidRPr="00C54040" w:rsidRDefault="008A076A" w:rsidP="008A076A">
            <w:pPr>
              <w:pStyle w:val="a7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การตรวจสอบสิทธิการเบิกค่าเช่าบ้านของพนักงานส่วนท้องถิ่น</w:t>
            </w:r>
          </w:p>
          <w:p w14:paraId="1A47EEA5" w14:textId="77777777" w:rsidR="00703D99" w:rsidRPr="00C54040" w:rsidRDefault="00703D99" w:rsidP="00703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3E9B1D" w14:textId="77777777" w:rsidR="00703D99" w:rsidRPr="00C54040" w:rsidRDefault="00703D99" w:rsidP="00703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0115B1" w14:textId="77777777" w:rsidR="00703D99" w:rsidRPr="00C54040" w:rsidRDefault="00703D99" w:rsidP="00703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EDC77D" w14:textId="77777777" w:rsidR="00703D99" w:rsidRPr="00C54040" w:rsidRDefault="00703D99" w:rsidP="00703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EB6FB8" w14:textId="77777777" w:rsidR="00703D99" w:rsidRPr="00C54040" w:rsidRDefault="00703D99" w:rsidP="00703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E7A005" w14:textId="77777777" w:rsidR="00703D99" w:rsidRPr="00C54040" w:rsidRDefault="00703D99" w:rsidP="00703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C62865" w14:textId="77777777" w:rsidR="00703D99" w:rsidRPr="00C54040" w:rsidRDefault="00703D99" w:rsidP="00703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F0179E" w14:textId="77777777" w:rsidR="00703D99" w:rsidRPr="00C54040" w:rsidRDefault="00703D99" w:rsidP="00703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610CAC" w14:textId="77777777" w:rsidR="00703D99" w:rsidRPr="00C54040" w:rsidRDefault="00703D99" w:rsidP="00703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9F5172" w14:textId="77777777" w:rsidR="00703D99" w:rsidRPr="00C54040" w:rsidRDefault="00703D99" w:rsidP="00703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4E3B8C" w14:textId="77777777" w:rsidR="00703D99" w:rsidRPr="00C54040" w:rsidRDefault="00703D99" w:rsidP="00703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503078" w14:textId="77777777" w:rsidR="00703D99" w:rsidRPr="00C54040" w:rsidRDefault="00703D99" w:rsidP="00703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86935E" w14:textId="77777777" w:rsidR="00703D99" w:rsidRPr="00C54040" w:rsidRDefault="00703D99" w:rsidP="00703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2473E5" w14:textId="77777777" w:rsidR="00703D99" w:rsidRPr="00C54040" w:rsidRDefault="00703D99" w:rsidP="00703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DF1F35" w14:textId="77777777" w:rsidR="00703D99" w:rsidRPr="00C54040" w:rsidRDefault="00703D99" w:rsidP="00703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406984" w14:textId="77777777" w:rsidR="00703D99" w:rsidRPr="00C54040" w:rsidRDefault="00703D99" w:rsidP="00703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7D3D2E" w14:textId="7FDD5124" w:rsidR="00703D99" w:rsidRPr="00C54040" w:rsidRDefault="00B53162" w:rsidP="00703D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439" w:type="dxa"/>
            <w:tcBorders>
              <w:bottom w:val="nil"/>
            </w:tcBorders>
          </w:tcPr>
          <w:p w14:paraId="45ABA200" w14:textId="77777777" w:rsidR="00FD21FB" w:rsidRPr="00C54040" w:rsidRDefault="00FD21FB" w:rsidP="00FD21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การดำเนินการงานวิเคราะห์นโยบายและแผน ได้จัดทำแผนพัฒนาท้องถิ่น (5 ปี) พ.ศ. 2566 – 2570 ได้ดำเนินการตามระเบียบกระทรวงมหาดไทย พ.ศ. 2548 แก้ขเพิ่มเติม (ฉบับที่ 2) พ.ศ. 2559 และ (ฉบับที่ 3) พ.ศ. 2561 ตามกำหนด และได้จัดทำแผนพัฒนาท้องถิ่น โดยผ่านกระบวนการประชาคมและใช้เป็นกรอบในการจัดทำงบประมาณรายจ่ายประจำปี และได้เสนอร่างแผนพัฒนาท้องถิ่นให้สภาเพื่อให้ความเห็นชอบ และแจ้งให้อำเภอ จังหวัด ทราบ</w:t>
            </w:r>
          </w:p>
          <w:p w14:paraId="05CDB4AD" w14:textId="77777777" w:rsidR="0054448C" w:rsidRPr="00C54040" w:rsidRDefault="00FD21FB" w:rsidP="00FD21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การจัดทำแผนพัฒนาท้องถิ่น เจ้าหน้าที่ได้จัดทำแผนการดำเนินงานของปีงบประมาณ 2566 เสร็จตามระเบียบภายใน 30 วัน หลังจากงบประมาณประกาศใช้และได้รายงานผลการติดตามและประเมินผลแผนปี 2566 ต่อสภาภายในเดือนธันวาคม 2565</w:t>
            </w:r>
          </w:p>
          <w:p w14:paraId="25742A03" w14:textId="77777777" w:rsidR="00FD21FB" w:rsidRPr="00C54040" w:rsidRDefault="00FD21FB" w:rsidP="00FD21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ควรกำชับเจ้าหน้าที่ผู้รับผิดชอบดำเนินการตามระเบียบ การจัดทำแผนพัฒนาท้องถิ่นอย่างเคร่งครัด</w:t>
            </w:r>
          </w:p>
          <w:p w14:paraId="63C73437" w14:textId="77777777" w:rsidR="008A076A" w:rsidRPr="00C54040" w:rsidRDefault="008A076A" w:rsidP="00FD21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390556" w14:textId="5FA58540" w:rsidR="008A076A" w:rsidRPr="00C54040" w:rsidRDefault="008A076A" w:rsidP="008A0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 ว่าด้วยค่าเช่าบ้านของข้าราชการส่วนท้องถิ่น พ.ศ. 2548</w:t>
            </w:r>
          </w:p>
          <w:p w14:paraId="288EA828" w14:textId="1C496172" w:rsidR="008A076A" w:rsidRPr="00C54040" w:rsidRDefault="008A076A" w:rsidP="008A0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 ว่าด้วยค่าเช่าบ้านของข้าราชการส่วนท้องถิ่น (ฉบับที่ 2) พ.ศ. 2551 มีผลบังคับใช้  22 พฤษภาคม  2551</w:t>
            </w:r>
          </w:p>
          <w:p w14:paraId="569C0FBF" w14:textId="77777777" w:rsidR="008A076A" w:rsidRPr="00C54040" w:rsidRDefault="008A076A" w:rsidP="008A0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 ว่าด้วยค่าเช่าบ้านของข้าราชการส่วนท้องถิ่น (ฉบับที่ 3) พ.ศ. 2559 มีผลบังคับใช้  17  สิงหาคม  2559</w:t>
            </w:r>
          </w:p>
          <w:p w14:paraId="122616B5" w14:textId="77777777" w:rsidR="008A076A" w:rsidRPr="00C54040" w:rsidRDefault="008A076A" w:rsidP="008A0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 ว่าด้วยค่าเช่าบ้านของข้าราชการส่วนท้องถิ่น (ฉบับที่ 4) พ.ศ. 2562 มีผลบังคับใช้  26  มีนาคม  2562</w:t>
            </w:r>
          </w:p>
          <w:p w14:paraId="12BC990D" w14:textId="77777777" w:rsidR="008A076A" w:rsidRPr="00C54040" w:rsidRDefault="008A076A" w:rsidP="008A0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การดำเนินการตรวจสอบการใช้สิทธิเบิกค่าเช่าบ้าน/ค่าเช่าซื้อของพนักงานส่วนท้องถิ่น สังกัดองค์การบริหารส่วนตำบลโจดหนองแก ไม่พบข้อผิดพลาดทางการเงิน หากแต่การจัดทำเอกสารไม่สมบูรณ์มีข้อตรวจพบดังนี้</w:t>
            </w:r>
          </w:p>
          <w:p w14:paraId="684854E6" w14:textId="27404300" w:rsidR="008A076A" w:rsidRPr="00C54040" w:rsidRDefault="008A076A" w:rsidP="008A0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</w:t>
            </w:r>
            <w:r w:rsidR="00703D99"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บันทึกขออนุมัติเบิกค่าเช่าบ้าน ติดอากรแสตมป์แต่ไม่ขีดคร่อมและไม่ประทับตราลงวันที่ให้เรียบร้อย</w:t>
            </w:r>
          </w:p>
          <w:p w14:paraId="39EDD8D7" w14:textId="2DBC2C6B" w:rsidR="008A076A" w:rsidRPr="00C54040" w:rsidRDefault="008A076A" w:rsidP="008A0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703D99"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การใช้ส่วนราชการไม่ตรงกับหน่วยงานของตนเอง </w:t>
            </w:r>
          </w:p>
          <w:p w14:paraId="216C7AA4" w14:textId="77777777" w:rsidR="008A076A" w:rsidRPr="00C54040" w:rsidRDefault="008A076A" w:rsidP="008A0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703D99"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บันทึกรายงานการตรวจสอบบ้านพักไม่ลงเลขหนังสือบันทึก</w:t>
            </w:r>
          </w:p>
          <w:p w14:paraId="3EA0F317" w14:textId="62397E37" w:rsidR="00703D99" w:rsidRPr="00C54040" w:rsidRDefault="00B53162" w:rsidP="00703D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703D99" w:rsidRPr="00C54040" w14:paraId="732F55B6" w14:textId="77777777" w:rsidTr="00DF3E13">
        <w:trPr>
          <w:trHeight w:val="461"/>
        </w:trPr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14:paraId="7319D532" w14:textId="77777777" w:rsidR="00703D99" w:rsidRPr="00C54040" w:rsidRDefault="00703D99" w:rsidP="00703D99">
            <w:pPr>
              <w:pStyle w:val="a7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การตรวจสอบการบริหารจัดการขยะมูลฝอย</w:t>
            </w:r>
          </w:p>
          <w:p w14:paraId="4C2CB670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15EDEF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AD0692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7EF39D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E83C8C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A957E6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CB3B2C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87EE54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E3C8AD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796A0D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8C058E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AE1569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95193D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8B12E9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DF2CD0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34D91F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C3201B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71961E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CC29D5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69E99B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1ECF4C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51C7BE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66D38A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AA0D0F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3EC8D9" w14:textId="77777777" w:rsidR="00D563C9" w:rsidRPr="00C54040" w:rsidRDefault="00B9636D" w:rsidP="00FB1DC9">
            <w:pPr>
              <w:pStyle w:val="a7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ตรวจสอบรายงานสถานะการเงินประจำวัน</w:t>
            </w:r>
          </w:p>
          <w:p w14:paraId="52CAD741" w14:textId="77777777" w:rsidR="003936F6" w:rsidRPr="00C54040" w:rsidRDefault="003936F6" w:rsidP="003936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8CDFE1" w14:textId="77777777" w:rsidR="003936F6" w:rsidRPr="00C54040" w:rsidRDefault="003936F6" w:rsidP="003936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E254B3" w14:textId="77777777" w:rsidR="003936F6" w:rsidRPr="00C54040" w:rsidRDefault="003936F6" w:rsidP="003936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BB75A7" w14:textId="77777777" w:rsidR="003936F6" w:rsidRPr="00C54040" w:rsidRDefault="003936F6" w:rsidP="003936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72F5CD" w14:textId="77777777" w:rsidR="003936F6" w:rsidRPr="00C54040" w:rsidRDefault="003936F6" w:rsidP="003936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5DDC88" w14:textId="77777777" w:rsidR="003936F6" w:rsidRPr="00C54040" w:rsidRDefault="003936F6" w:rsidP="003936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ADD481" w14:textId="28831AC7" w:rsidR="003936F6" w:rsidRPr="00C54040" w:rsidRDefault="00B53162" w:rsidP="003936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439" w:type="dxa"/>
            <w:tcBorders>
              <w:top w:val="single" w:sz="4" w:space="0" w:color="auto"/>
              <w:bottom w:val="single" w:sz="4" w:space="0" w:color="auto"/>
            </w:tcBorders>
          </w:tcPr>
          <w:p w14:paraId="01C9CEAF" w14:textId="0B301E08" w:rsidR="00D563C9" w:rsidRPr="00C54040" w:rsidRDefault="00D563C9" w:rsidP="00D563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ข้อตรวจพบ</w:t>
            </w:r>
          </w:p>
          <w:p w14:paraId="2DD810FD" w14:textId="027947F2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 พบว่ากำจัดขยะไม่ถูกต้อง โดยการคัดแยกขยะไม่มีผลเนื่องจากประชาชนยังฝ่าฝืนนำขยะมาใส่ถุงดำรวมกัน</w:t>
            </w:r>
          </w:p>
          <w:p w14:paraId="551082AA" w14:textId="1D8B492E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รถเก็บขนขยะมูลฝอยเกิดการชำรุด ต้องซ่อมแซมบ่อยครั้งและมีค่าใช้จ่ายเกิดขึ้น</w:t>
            </w:r>
          </w:p>
          <w:p w14:paraId="75719BE8" w14:textId="1B22E790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การจัดทำโครงการธนาคารขยะ จัดทำเป็นบางหมู่บ้านไม่ถึง 50 % ของจำนวนหมู่บ้าน</w:t>
            </w:r>
          </w:p>
          <w:p w14:paraId="61B92228" w14:textId="77777777" w:rsidR="00703D9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การทิ้งขยะมีพิษ หรือขยะอันตราย ยังคงทิ้งรวมกันกับขยะทั่วไป</w:t>
            </w:r>
          </w:p>
          <w:p w14:paraId="42843914" w14:textId="77777777" w:rsidR="00D563C9" w:rsidRPr="00C54040" w:rsidRDefault="00D563C9" w:rsidP="00D563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55F118CB" w14:textId="6DB1D99C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ควรประชาสัมพันธ์/รณรงค์ให้ประชาชนเข้าใจการคัดแยกขยะต้นทาง</w:t>
            </w:r>
          </w:p>
          <w:p w14:paraId="1D5113C4" w14:textId="0751A3A5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ควรจัดให้เจ้าหน้าที่เข้ารับการอบรมเกี่ยวกับการบริหารจัดการขยะมูลฝอย</w:t>
            </w:r>
          </w:p>
          <w:p w14:paraId="4A700EE2" w14:textId="2982984A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ควรลดปริมาณขยะมูลฝอยที่เกิดขึ้น และตระหนักถึงพิษของขยะในการแพร่เชื้อ</w:t>
            </w:r>
          </w:p>
          <w:p w14:paraId="47F7D549" w14:textId="53948C19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แนะนำให้ประชาชนนำขยะกลับมาใช้ใหม่ หรือขยะรี</w:t>
            </w:r>
            <w:proofErr w:type="spellStart"/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ไซเคิล</w:t>
            </w:r>
            <w:proofErr w:type="spellEnd"/>
          </w:p>
          <w:p w14:paraId="5C0124CD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ควรสร้างทัศนคติแกประชาชนในการรักษาความสะอาด และจัดการขยะมูลฝอยที่ถูกต้อง</w:t>
            </w:r>
          </w:p>
          <w:p w14:paraId="2272C2CC" w14:textId="77777777" w:rsidR="00D563C9" w:rsidRPr="00C54040" w:rsidRDefault="00D563C9" w:rsidP="00D563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ข้อกฎหมาย</w:t>
            </w:r>
          </w:p>
          <w:p w14:paraId="2CC12201" w14:textId="00879B1C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พระราชบัญญัติการสาธารณสุข พ.ศ. 2535</w:t>
            </w:r>
          </w:p>
          <w:p w14:paraId="08425962" w14:textId="4F5CB12F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พระราชบัญญัติการสาธารณสุข (ฉบับที่ 2) พ.ศ. 2550</w:t>
            </w:r>
          </w:p>
          <w:p w14:paraId="746BAFFB" w14:textId="10DB15B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พระราชบัญญัติการแพร่ระบาดของเชื้อโรคที่เกิดจากขยะมูลฝอยและสิ่งปฏิกูล</w:t>
            </w:r>
          </w:p>
          <w:p w14:paraId="302B3DEC" w14:textId="77777777" w:rsidR="00D563C9" w:rsidRPr="00C54040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ข้อบัญญัติองค์การบริหารส่วนตำบลโจดหนองแก เรื่อง การเก็บขนและกำจัดสิ่งปฏิกูลและมูลฝอย</w:t>
            </w:r>
          </w:p>
          <w:p w14:paraId="62123880" w14:textId="77777777" w:rsidR="00D563C9" w:rsidRDefault="00D563C9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11037E" w14:textId="77777777" w:rsidR="00DF3E13" w:rsidRDefault="00DF3E13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09075C" w14:textId="77777777" w:rsidR="00DF3E13" w:rsidRPr="00C54040" w:rsidRDefault="00DF3E13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1F8ABF" w14:textId="77777777" w:rsidR="00D563C9" w:rsidRPr="00C54040" w:rsidRDefault="00B9636D" w:rsidP="00D563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ข้อกฎหมาย</w:t>
            </w:r>
          </w:p>
          <w:p w14:paraId="6BEDC33F" w14:textId="77777777" w:rsidR="00B9636D" w:rsidRPr="00C54040" w:rsidRDefault="00B9636D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แก้ไขเพิ่มเติมถึง ฉบับที่ 4 พ.ศ. 2561</w:t>
            </w:r>
          </w:p>
          <w:p w14:paraId="069F7329" w14:textId="77777777" w:rsidR="00B9636D" w:rsidRPr="00C54040" w:rsidRDefault="00B9636D" w:rsidP="00D563C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ข้อตรวจพบ</w:t>
            </w:r>
          </w:p>
          <w:p w14:paraId="2C24C8F3" w14:textId="77777777" w:rsidR="00B9636D" w:rsidRPr="00C54040" w:rsidRDefault="00B9636D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การตรวจสอบ พบว่าการจัดทำรายงานเงินคงเหลือ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ประจำวัน</w:t>
            </w:r>
          </w:p>
          <w:p w14:paraId="0AA63C50" w14:textId="77777777" w:rsidR="00B9636D" w:rsidRPr="00C54040" w:rsidRDefault="00B9636D" w:rsidP="00D563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(สุ่มตรวจระหว่างวันที่ 1 มกราคม 2566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28 กุมภาพันธ์ 2566</w:t>
            </w:r>
          </w:p>
          <w:p w14:paraId="7ABE577D" w14:textId="4DA9369E" w:rsidR="003936F6" w:rsidRPr="00C54040" w:rsidRDefault="00B53162" w:rsidP="003936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936F6" w:rsidRPr="00C54040" w14:paraId="33106238" w14:textId="77777777" w:rsidTr="005F176D">
        <w:tc>
          <w:tcPr>
            <w:tcW w:w="3551" w:type="dxa"/>
            <w:tcBorders>
              <w:top w:val="single" w:sz="4" w:space="0" w:color="auto"/>
            </w:tcBorders>
          </w:tcPr>
          <w:p w14:paraId="474B16D5" w14:textId="77777777" w:rsidR="003936F6" w:rsidRPr="00C54040" w:rsidRDefault="003936F6" w:rsidP="003936F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78399D" w14:textId="77777777" w:rsidR="003936F6" w:rsidRPr="00C54040" w:rsidRDefault="003936F6" w:rsidP="003936F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26CA30" w14:textId="77777777" w:rsidR="003936F6" w:rsidRPr="00C54040" w:rsidRDefault="003936F6" w:rsidP="003936F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1A6DB4" w14:textId="7EAC2295" w:rsidR="003936F6" w:rsidRPr="00C54040" w:rsidRDefault="003936F6" w:rsidP="003936F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11A2D5" w14:textId="77777777" w:rsidR="003936F6" w:rsidRPr="00C54040" w:rsidRDefault="003936F6" w:rsidP="003936F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0B565A" w14:textId="77777777" w:rsidR="003936F6" w:rsidRPr="00C54040" w:rsidRDefault="003936F6" w:rsidP="003936F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C00E1C" w14:textId="77777777" w:rsidR="003936F6" w:rsidRPr="00C54040" w:rsidRDefault="003936F6" w:rsidP="003936F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60F0AA" w14:textId="77777777" w:rsidR="003936F6" w:rsidRPr="00C54040" w:rsidRDefault="003936F6" w:rsidP="003936F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4963C2" w14:textId="77777777" w:rsidR="003936F6" w:rsidRPr="00C54040" w:rsidRDefault="003936F6" w:rsidP="003936F6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80A986" w14:textId="77777777" w:rsidR="00C82571" w:rsidRPr="00C54040" w:rsidRDefault="00C82571" w:rsidP="00C82571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4FC065" w14:textId="77777777" w:rsidR="003936F6" w:rsidRPr="00C54040" w:rsidRDefault="003936F6" w:rsidP="003936F6">
            <w:pPr>
              <w:pStyle w:val="a7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ตรวจสอบการทำบัญชีและรายงานการเงินในระบบ </w:t>
            </w:r>
            <w:r w:rsidRPr="00C54040">
              <w:rPr>
                <w:rFonts w:ascii="TH SarabunIT๙" w:hAnsi="TH SarabunIT๙" w:cs="TH SarabunIT๙"/>
                <w:sz w:val="32"/>
                <w:szCs w:val="32"/>
              </w:rPr>
              <w:t>e-LAAS</w:t>
            </w:r>
          </w:p>
          <w:p w14:paraId="57260E5D" w14:textId="77777777" w:rsidR="00C82571" w:rsidRPr="00C54040" w:rsidRDefault="00C82571" w:rsidP="00C82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F7CBBF" w14:textId="77777777" w:rsidR="00C82571" w:rsidRPr="00C54040" w:rsidRDefault="00C82571" w:rsidP="00C82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9480AD" w14:textId="77777777" w:rsidR="00C82571" w:rsidRPr="00C54040" w:rsidRDefault="00C82571" w:rsidP="00C82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524FC7" w14:textId="77777777" w:rsidR="00C82571" w:rsidRPr="00C54040" w:rsidRDefault="00C82571" w:rsidP="00C82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B1F3B2" w14:textId="77777777" w:rsidR="00C82571" w:rsidRPr="00C54040" w:rsidRDefault="00C82571" w:rsidP="00C82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5CFAA2" w14:textId="77777777" w:rsidR="00C82571" w:rsidRPr="00C54040" w:rsidRDefault="00C82571" w:rsidP="00C82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2BDA74" w14:textId="77777777" w:rsidR="00C82571" w:rsidRPr="00C54040" w:rsidRDefault="00C82571" w:rsidP="00C82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AB8130" w14:textId="77777777" w:rsidR="00C82571" w:rsidRPr="00C54040" w:rsidRDefault="00C82571" w:rsidP="00C82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262621" w14:textId="77777777" w:rsidR="00C82571" w:rsidRPr="00C54040" w:rsidRDefault="00C82571" w:rsidP="00C82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D83F67" w14:textId="77777777" w:rsidR="00C82571" w:rsidRPr="00C54040" w:rsidRDefault="00C82571" w:rsidP="00C82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40A000" w14:textId="77777777" w:rsidR="00C82571" w:rsidRPr="00C54040" w:rsidRDefault="00C82571" w:rsidP="00C82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2CC253" w14:textId="77777777" w:rsidR="00C82571" w:rsidRPr="00C54040" w:rsidRDefault="00C82571" w:rsidP="00C82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BE1DBC" w14:textId="77777777" w:rsidR="00C82571" w:rsidRPr="00C54040" w:rsidRDefault="00C82571" w:rsidP="00C82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F273AC" w14:textId="61651ED9" w:rsidR="00C82571" w:rsidRPr="00C54040" w:rsidRDefault="005274FF" w:rsidP="00C82571">
            <w:pPr>
              <w:pStyle w:val="a7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ตรวจสอบแผนที่ภาษีและทะเบียนทรัพย์สิน ลูกหนี้ค้างชำระ</w:t>
            </w:r>
          </w:p>
        </w:tc>
        <w:tc>
          <w:tcPr>
            <w:tcW w:w="5439" w:type="dxa"/>
            <w:tcBorders>
              <w:top w:val="single" w:sz="4" w:space="0" w:color="auto"/>
            </w:tcBorders>
          </w:tcPr>
          <w:p w14:paraId="4AC9EC85" w14:textId="77777777" w:rsidR="003936F6" w:rsidRPr="00C54040" w:rsidRDefault="003936F6" w:rsidP="003936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สำหรับปีงบประมาณ พ.ศ. 2566 ขององค์การบริหารส่วนตำบลโจดหนองแก เจ้าหน้าที่ผู้รับผิดชอบได้ดำเนินการเป็นไปตามวิธีการที่ระเบียบกำหนด บรรลุวัตถุประสงค์ของการตรวจสอบ จากการตรวจสอบพบว่า</w:t>
            </w:r>
          </w:p>
          <w:p w14:paraId="3F837BC4" w14:textId="0D9D6885" w:rsidR="003936F6" w:rsidRPr="00C54040" w:rsidRDefault="003936F6" w:rsidP="003936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การพิมพ์เอกสารในวันถัดไป โดยพิมพ์ก่อนที่จะปิดยอดรับเงินฝาก ทำให้ยอดกระทบไม่ตรงกัน  </w:t>
            </w:r>
          </w:p>
          <w:p w14:paraId="4D7181C4" w14:textId="168C1539" w:rsidR="003936F6" w:rsidRPr="00C54040" w:rsidRDefault="003936F6" w:rsidP="003936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การพิมพ์เอกสารใหม่เพื่อให้ผู้บริหารรับทราบเป็นการทำงานซ้ำซ้อน</w:t>
            </w:r>
          </w:p>
          <w:p w14:paraId="62466DB6" w14:textId="77777777" w:rsidR="003936F6" w:rsidRPr="00C54040" w:rsidRDefault="003936F6" w:rsidP="003936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ไม่มีความเสียหายแก่หน่วยงานราชการแต่อย่างใด</w:t>
            </w:r>
          </w:p>
          <w:p w14:paraId="4CCA75A3" w14:textId="77777777" w:rsidR="00C82571" w:rsidRPr="00C54040" w:rsidRDefault="00C82571" w:rsidP="003936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29D132" w14:textId="77777777" w:rsidR="003936F6" w:rsidRPr="00C54040" w:rsidRDefault="003936F6" w:rsidP="003936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ข้อกฎหมาย</w:t>
            </w:r>
          </w:p>
          <w:p w14:paraId="4E64B938" w14:textId="77777777" w:rsidR="003936F6" w:rsidRPr="00C54040" w:rsidRDefault="00C82571" w:rsidP="003936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แก้ไขเพิ่มเติมถึง ฉบับที่ 4 พ.ศ. 2561</w:t>
            </w:r>
          </w:p>
          <w:p w14:paraId="57A34943" w14:textId="77777777" w:rsidR="00C82571" w:rsidRPr="00C54040" w:rsidRDefault="00C82571" w:rsidP="003936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ข้อตรวจพบ</w:t>
            </w:r>
          </w:p>
          <w:p w14:paraId="0879A267" w14:textId="197A565E" w:rsidR="00C82571" w:rsidRPr="00C54040" w:rsidRDefault="00C82571" w:rsidP="00C825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การตรวจสอบพบว่างานพัฒนาการจัดเก็บรายได้ ได้จัดทำแผนที่ภาษีและทะเบียนทรัพย์ ได้ดำเนินงานถูกต้อง เป็นไปตามระเบียบ กฎหมาย ข้อบังคับ </w:t>
            </w:r>
          </w:p>
          <w:p w14:paraId="3D57F58D" w14:textId="73533C18" w:rsidR="00C82571" w:rsidRPr="00C54040" w:rsidRDefault="00C82571" w:rsidP="00C825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ไม่มีลูกหนี้ภาษีค้างชำระ</w:t>
            </w:r>
          </w:p>
          <w:p w14:paraId="2D0C6C7E" w14:textId="77777777" w:rsidR="00C82571" w:rsidRPr="00C54040" w:rsidRDefault="00C82571" w:rsidP="00C825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ได้รายงานประจำปีครบทุกงวด</w:t>
            </w:r>
          </w:p>
          <w:p w14:paraId="3E235F18" w14:textId="77777777" w:rsidR="00C82571" w:rsidRPr="00C54040" w:rsidRDefault="00C82571" w:rsidP="00C825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4C01842D" w14:textId="77777777" w:rsidR="00C82571" w:rsidRPr="00C54040" w:rsidRDefault="00C82571" w:rsidP="00C825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ควรกำชับเจ้าหน้าที่ผู้ปฏิบัติ ให้ทำตามระเบียบ กฎหมายอย่างเคร่งครัด</w:t>
            </w:r>
          </w:p>
          <w:p w14:paraId="21D9D9F0" w14:textId="77777777" w:rsidR="00C82571" w:rsidRPr="00C54040" w:rsidRDefault="00C82571" w:rsidP="00C825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66228A" w14:textId="77777777" w:rsidR="00C82571" w:rsidRPr="00C54040" w:rsidRDefault="005274FF" w:rsidP="00C825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ข้อกฎหมาย</w:t>
            </w:r>
          </w:p>
          <w:p w14:paraId="402253A2" w14:textId="77777777" w:rsidR="005274FF" w:rsidRPr="00C54040" w:rsidRDefault="005274FF" w:rsidP="00C825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แก้ไขเพิ่มเติมถึง ฉบับที่ 4 พ.ศ. 2561</w:t>
            </w:r>
          </w:p>
          <w:p w14:paraId="73CA43E1" w14:textId="77777777" w:rsidR="005274FF" w:rsidRPr="00C54040" w:rsidRDefault="005274FF" w:rsidP="00C825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ข้อตรวจพบ</w:t>
            </w:r>
          </w:p>
          <w:p w14:paraId="744C6D77" w14:textId="037F0E95" w:rsidR="005274FF" w:rsidRPr="00C54040" w:rsidRDefault="005274FF" w:rsidP="005274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การตรวจสอบพบว่างานพัฒนาการจัดเก็บรายได้ ได้จัดทำแผนที่ภาษีและทะเบียนทรัพย์ ได้ดำเนินงานถูกต้อง เป็นไปตามระเบียบ กฎหมาย ข้อบังคับ</w:t>
            </w:r>
          </w:p>
        </w:tc>
      </w:tr>
      <w:tr w:rsidR="005274FF" w:rsidRPr="00C54040" w14:paraId="1A56FBBD" w14:textId="77777777" w:rsidTr="00B53162">
        <w:tc>
          <w:tcPr>
            <w:tcW w:w="3536" w:type="dxa"/>
          </w:tcPr>
          <w:p w14:paraId="033CF2D3" w14:textId="77777777" w:rsidR="005274FF" w:rsidRPr="00C54040" w:rsidRDefault="005274FF" w:rsidP="005274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F2379C" w14:textId="77777777" w:rsidR="005274FF" w:rsidRPr="00C54040" w:rsidRDefault="005274FF" w:rsidP="005274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6BEE42" w14:textId="77777777" w:rsidR="005274FF" w:rsidRPr="00C54040" w:rsidRDefault="005274FF" w:rsidP="005274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86A667" w14:textId="77777777" w:rsidR="005274FF" w:rsidRPr="00C54040" w:rsidRDefault="005274FF" w:rsidP="005274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52B17" w14:textId="77777777" w:rsidR="005274FF" w:rsidRPr="00C54040" w:rsidRDefault="005274FF" w:rsidP="005274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E5389C" w14:textId="77777777" w:rsidR="005274FF" w:rsidRPr="00C54040" w:rsidRDefault="005274FF" w:rsidP="005274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7BCE63" w14:textId="04A95C99" w:rsidR="005274FF" w:rsidRPr="00C54040" w:rsidRDefault="00DD4B56" w:rsidP="00C54040">
            <w:pPr>
              <w:pStyle w:val="a7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ตรวจสอบการใช้ใบเสร็จรับเงินประจำปีงบประมาณ พ.ศ. 2566</w:t>
            </w:r>
            <w:r w:rsidR="005274FF"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7DF45AAF" w14:textId="77777777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248EF0" w14:textId="77777777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A6E5BA" w14:textId="77777777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3A2C36" w14:textId="77777777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8B88F6" w14:textId="77777777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6706E8" w14:textId="77777777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945BEE" w14:textId="77777777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39FFCE" w14:textId="77777777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3D2891" w14:textId="77777777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FB9F3B" w14:textId="77777777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ACE209" w14:textId="77777777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898BBC" w14:textId="77777777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B18CF6" w14:textId="77777777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1F8947" w14:textId="77777777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BB14A7" w14:textId="77777777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09779A" w14:textId="77777777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24FC5F" w14:textId="77777777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34ABF0" w14:textId="77777777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6A4F2C" w14:textId="57E9C302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8.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ตรวจสอบการขออนุญาตก่อสร้างอาคาร และการควบคุมอาคาร</w:t>
            </w:r>
          </w:p>
        </w:tc>
        <w:tc>
          <w:tcPr>
            <w:tcW w:w="5454" w:type="dxa"/>
          </w:tcPr>
          <w:p w14:paraId="442926A5" w14:textId="77777777" w:rsidR="005274FF" w:rsidRPr="00C54040" w:rsidRDefault="005274FF" w:rsidP="005274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ไม่มีลูกหนี้ภาษีค้างชำระ</w:t>
            </w:r>
          </w:p>
          <w:p w14:paraId="7C5415C2" w14:textId="77777777" w:rsidR="005274FF" w:rsidRPr="00C54040" w:rsidRDefault="005274FF" w:rsidP="005274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ได้รายงานประจำปีครบทุกงวด</w:t>
            </w:r>
          </w:p>
          <w:p w14:paraId="5F102B62" w14:textId="77777777" w:rsidR="005274FF" w:rsidRPr="00C54040" w:rsidRDefault="005274FF" w:rsidP="005274F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678D9E9B" w14:textId="77777777" w:rsidR="005274FF" w:rsidRPr="00C54040" w:rsidRDefault="005274FF" w:rsidP="005274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ควรกำชับเจ้าหน้าที่ผู้ปฏิบัติ ให้ทำตามระเบียบ กฎหมายอย่างเคร่งครัด</w:t>
            </w:r>
          </w:p>
          <w:p w14:paraId="111F286B" w14:textId="77777777" w:rsidR="005274FF" w:rsidRPr="00C54040" w:rsidRDefault="005274FF" w:rsidP="005274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DF6F1D" w14:textId="77777777" w:rsidR="005274FF" w:rsidRPr="00C54040" w:rsidRDefault="00DD4B56" w:rsidP="005274F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กฎหมาย</w:t>
            </w:r>
          </w:p>
          <w:p w14:paraId="3AB95D1E" w14:textId="77777777" w:rsidR="00DD4B56" w:rsidRPr="00C54040" w:rsidRDefault="00DD4B56" w:rsidP="00DD4B56">
            <w:pPr>
              <w:pStyle w:val="a7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 ว่าด้วยการรับเงิน การเบิกจ่ายเงิน การฝากเงิน การเก็บรักษาเงิน และการ    ตรวจเงินขององค์กรปกครองส่วนท้องถิ่น พ.ศ. 2547</w:t>
            </w:r>
          </w:p>
          <w:p w14:paraId="2D753C4C" w14:textId="77777777" w:rsidR="00DD4B56" w:rsidRPr="00C54040" w:rsidRDefault="003122F5" w:rsidP="00DD4B56">
            <w:pPr>
              <w:pStyle w:val="a7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หนังสือกรมการปกครองที่ มท 0309/57040 ลง    วันที่  28  กันยายน  2514  เรื่อง การใช้ใบเสร็จ    รับเงินภาษีบำรุงท้องที่ (ภบท.11)</w:t>
            </w:r>
          </w:p>
          <w:p w14:paraId="684BAA36" w14:textId="77777777" w:rsidR="003122F5" w:rsidRPr="00C54040" w:rsidRDefault="003122F5" w:rsidP="003122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ข้อตรวจพบ</w:t>
            </w:r>
          </w:p>
          <w:p w14:paraId="6306083E" w14:textId="77777777" w:rsidR="003122F5" w:rsidRPr="00C54040" w:rsidRDefault="003122F5" w:rsidP="003122F5">
            <w:pPr>
              <w:pStyle w:val="a7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พบว่ามีการลงวันที่ในใบเสร็จรับเงินค่าขยะมูลฝอยผิด แต่ยังไม่ได้รับการแก้ไข</w:t>
            </w:r>
          </w:p>
          <w:p w14:paraId="4D3F942C" w14:textId="58EC5D68" w:rsidR="003122F5" w:rsidRPr="00C54040" w:rsidRDefault="003122F5" w:rsidP="003122F5">
            <w:pPr>
              <w:pStyle w:val="a7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ใบเสร็จรับเงินค่ามูลฝอยบางฉบับไม่มีลายมือชื่อผู้ลงบัญชีและผู้ตรวจ</w:t>
            </w:r>
          </w:p>
          <w:p w14:paraId="1FAA290E" w14:textId="3A593FD2" w:rsidR="003122F5" w:rsidRPr="00C54040" w:rsidRDefault="003122F5" w:rsidP="003122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2DCA3C9A" w14:textId="77777777" w:rsidR="003122F5" w:rsidRPr="00C54040" w:rsidRDefault="003122F5" w:rsidP="003122F5">
            <w:pPr>
              <w:pStyle w:val="a7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ควรกำชับให้เจ้าหน้าที่ผู้ออกใบเสร็จรับเงินจัดทำตามระเบียบ กฎหมาย ข้อบังคับให้ถูกต้อง</w:t>
            </w:r>
          </w:p>
          <w:p w14:paraId="7242482C" w14:textId="77777777" w:rsidR="003122F5" w:rsidRPr="00C54040" w:rsidRDefault="00C54040" w:rsidP="003122F5">
            <w:pPr>
              <w:pStyle w:val="a7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ควรตรวจสอบการเขียนใบเสร็จรับเงินว่ามีความถูกต้อง ชัดเจนหรือไม่</w:t>
            </w:r>
          </w:p>
          <w:p w14:paraId="1669B5D9" w14:textId="77777777" w:rsidR="00C54040" w:rsidRPr="00C54040" w:rsidRDefault="00C54040" w:rsidP="003122F5">
            <w:pPr>
              <w:pStyle w:val="a7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สมุดคุมการเบิกจ่ายใบเสร็จรับเงินควรมีความละเอียด ชัดเจน อ้างอิงข้อมูลให้ถูกต้องตรงกัน</w:t>
            </w:r>
          </w:p>
          <w:p w14:paraId="6025757B" w14:textId="77777777" w:rsidR="00C54040" w:rsidRPr="00C54040" w:rsidRDefault="00C54040" w:rsidP="00C54040">
            <w:pPr>
              <w:pStyle w:val="a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AC92A5" w14:textId="77777777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ข้อกฎหมาย</w:t>
            </w:r>
          </w:p>
          <w:p w14:paraId="332430E8" w14:textId="3FFB12ED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 ว่าด้วยการจัดซื้อจัดจ้างและการบริหารพัสดุภาครัฐ พ.ศ. 2560</w:t>
            </w:r>
          </w:p>
          <w:p w14:paraId="0E751039" w14:textId="117CCF01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พระราชบัญญัติกฎหมายควบคุมอาคาร พ.ศ. 2522</w:t>
            </w:r>
          </w:p>
          <w:p w14:paraId="3BFC0950" w14:textId="542F1125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พระราชบัญญัติกฎหมายควบคุมอาคาร (ฉบับที่ 2) พ.ศ. 2535</w:t>
            </w:r>
          </w:p>
          <w:p w14:paraId="32FDC910" w14:textId="77777777" w:rsid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0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กฎหมายควบคุมอาคาร (ฉบับที่ 5)  พ.ศ. 2558</w:t>
            </w:r>
          </w:p>
          <w:p w14:paraId="736C3C6C" w14:textId="2289C62E" w:rsidR="00C54040" w:rsidRP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4040" w14:paraId="558742DF" w14:textId="77777777" w:rsidTr="00B53162">
        <w:tc>
          <w:tcPr>
            <w:tcW w:w="3536" w:type="dxa"/>
          </w:tcPr>
          <w:p w14:paraId="3DE64BFA" w14:textId="77777777" w:rsidR="00C54040" w:rsidRDefault="00C5404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82AC4D" w14:textId="77777777" w:rsidR="008A1567" w:rsidRDefault="008A156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C8945A" w14:textId="77777777" w:rsidR="008A1567" w:rsidRDefault="008A156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D4B8D2" w14:textId="77777777" w:rsidR="008A1567" w:rsidRDefault="008A156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70E57A" w14:textId="77777777" w:rsidR="008A1567" w:rsidRDefault="008A156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C4C45C" w14:textId="77777777" w:rsidR="008A1567" w:rsidRDefault="008A156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23E6A5" w14:textId="77777777" w:rsidR="008A1567" w:rsidRDefault="008A156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A90FEC" w14:textId="77777777" w:rsidR="008A1567" w:rsidRDefault="008A156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05B913" w14:textId="77777777" w:rsidR="008A1567" w:rsidRDefault="008A156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9D793F" w14:textId="77777777" w:rsidR="008A1567" w:rsidRDefault="008A156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9E3B19" w14:textId="77777777" w:rsidR="008A1567" w:rsidRDefault="008A156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C10F5B" w14:textId="77777777" w:rsidR="008A1567" w:rsidRDefault="008A156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1D0270" w14:textId="77777777" w:rsidR="008A1567" w:rsidRDefault="008A156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62AD8A" w14:textId="77777777" w:rsidR="008A1567" w:rsidRDefault="008A156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7E1198" w14:textId="77777777" w:rsidR="008A1567" w:rsidRDefault="008A156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0DAE0D" w14:textId="77777777" w:rsidR="008A1567" w:rsidRDefault="008A156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18ACDC" w14:textId="77777777" w:rsidR="008A1567" w:rsidRDefault="008A156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B6F1EC" w14:textId="77777777" w:rsidR="008A1567" w:rsidRDefault="008A156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9473CD" w14:textId="77777777" w:rsidR="008A1567" w:rsidRDefault="008A156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B7BC1B" w14:textId="77777777" w:rsidR="008A1567" w:rsidRDefault="008A156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DD6EE6" w14:textId="340E3883" w:rsidR="008A1567" w:rsidRDefault="008A156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9.  </w:t>
            </w: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ตรวจสอบการจัดทำรายงานสถานะการเงินประจำวัน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(กองการศึกษา)</w:t>
            </w:r>
          </w:p>
        </w:tc>
        <w:tc>
          <w:tcPr>
            <w:tcW w:w="5454" w:type="dxa"/>
          </w:tcPr>
          <w:p w14:paraId="377A2C74" w14:textId="5A5F0C52" w:rsidR="008A1567" w:rsidRPr="008A1567" w:rsidRDefault="008A1567" w:rsidP="008A15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พระราชบัญญัติกฎหมายควบคุมอาคาร (ฉบับที่ 3)  พ.ศ. 2543</w:t>
            </w:r>
          </w:p>
          <w:p w14:paraId="650841DE" w14:textId="117863D9" w:rsidR="008A1567" w:rsidRPr="008A1567" w:rsidRDefault="008A1567" w:rsidP="008A15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พระราชบัญญัติกฎหมายควบคุมอาคาร (ฉบับที่ 4) พ.ศ. 2550</w:t>
            </w:r>
          </w:p>
          <w:p w14:paraId="429A5678" w14:textId="77777777" w:rsidR="00C54040" w:rsidRDefault="008A1567" w:rsidP="008A15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พระราชบัญญัติกฎหมายควบคุมอาคาร (ฉบับที่ 5)  พ.ศ. 2558</w:t>
            </w:r>
          </w:p>
          <w:p w14:paraId="35D79E28" w14:textId="77777777" w:rsidR="008A1567" w:rsidRDefault="008A1567" w:rsidP="008A156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ข้อตรวจพบ</w:t>
            </w:r>
          </w:p>
          <w:p w14:paraId="4DBCDA43" w14:textId="24FA0416" w:rsidR="008A1567" w:rsidRPr="008A1567" w:rsidRDefault="008A1567" w:rsidP="008A15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การลงลายมือชื่อของวิศวกรไม่ได้ลงในแบบแปลนก่อสร้างทุกๆ แผ่น</w:t>
            </w:r>
          </w:p>
          <w:p w14:paraId="610E2E14" w14:textId="75D494FE" w:rsidR="008A1567" w:rsidRPr="008A1567" w:rsidRDefault="008A1567" w:rsidP="008A15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ลายมือชื่อเจ้าหน้าที่ท้องถิ่นไม่มีในแบบคำร้อง (ปลัด อบต.)</w:t>
            </w:r>
          </w:p>
          <w:p w14:paraId="780AAB20" w14:textId="3ECB93CB" w:rsidR="008A1567" w:rsidRPr="008A1567" w:rsidRDefault="008A1567" w:rsidP="008A15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ลายมือชื่อผู้อนุญาตลงไม่ครบทุกแผ่นในแบบแปลนก่อสร้าง (นายก อบต.)</w:t>
            </w:r>
          </w:p>
          <w:p w14:paraId="4C53E01D" w14:textId="0D4FDF46" w:rsidR="008A1567" w:rsidRPr="008A1567" w:rsidRDefault="008A1567" w:rsidP="008A15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การรับเงินค่าอนุญาตก่อสร้างและค่าธรรมเนียมการขออนุญาตเป็นไปตามระเบียบกำหนด</w:t>
            </w:r>
          </w:p>
          <w:p w14:paraId="138D698F" w14:textId="77777777" w:rsidR="008A1567" w:rsidRDefault="008A1567" w:rsidP="008A15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ไม่ก่อให้เกิดความเสียหายแก่ทางราชการ เนื่องจากสามารถแก้ไขได้ในระดับหน่วยงาน</w:t>
            </w:r>
          </w:p>
          <w:p w14:paraId="178A9CE6" w14:textId="77777777" w:rsidR="008A1567" w:rsidRPr="008A1567" w:rsidRDefault="008A1567" w:rsidP="008A156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5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39675638" w14:textId="5FEA94D8" w:rsidR="008A1567" w:rsidRPr="008A1567" w:rsidRDefault="008A1567" w:rsidP="008A15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ควรกำชับเจ้าหน้าที่ผู้ตรวจเอกสารให้มีความละเอียด รอบครอบ ว่ามีความถูกต้อง ครบถ้วนหรือไม่</w:t>
            </w:r>
          </w:p>
          <w:p w14:paraId="4C636601" w14:textId="25CBED06" w:rsidR="008A1567" w:rsidRPr="008A1567" w:rsidRDefault="008A1567" w:rsidP="008A15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กำชับให้เจ้าหน้าที่ท้องถิ่น ผู้อนุญาต ให้ลงลายมือให้ครบถ้วน</w:t>
            </w:r>
          </w:p>
          <w:p w14:paraId="1375BB5C" w14:textId="77777777" w:rsidR="008A1567" w:rsidRDefault="008A1567" w:rsidP="008A15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t>ควรจัดทำคู่มือปฏิบัติงานการขอใบอนุญาตก่อสร้างตามกฎหมายควบคุมอาคาร เพื่อเป็นแนวทางปฏิบัติงานร่วมกัน</w:t>
            </w:r>
          </w:p>
          <w:p w14:paraId="1ADD3AE9" w14:textId="77777777" w:rsidR="008A1567" w:rsidRDefault="008A1567" w:rsidP="008A156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BCAB01" w14:textId="4EB8B0EE" w:rsidR="008A1567" w:rsidRDefault="008A1567" w:rsidP="008A156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ข้อกฎหมาย</w:t>
            </w:r>
          </w:p>
          <w:p w14:paraId="2B44DCFD" w14:textId="44EAD635" w:rsidR="008A1567" w:rsidRDefault="008A1567" w:rsidP="008A15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156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ปฏิบัติตามระเบียบกรทรวงมหาดไทย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แก้ไขเพิ่มเติมถึง ฉบับที่ 4 พ.ศ. 2561</w:t>
            </w:r>
          </w:p>
          <w:p w14:paraId="2B712E4D" w14:textId="2876E673" w:rsidR="008A1567" w:rsidRPr="00C83446" w:rsidRDefault="008A1567" w:rsidP="008A156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34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ข้อตรวจพบ</w:t>
            </w:r>
          </w:p>
          <w:p w14:paraId="3B737999" w14:textId="77777777" w:rsidR="008A1567" w:rsidRDefault="00C83446" w:rsidP="00C83446">
            <w:pPr>
              <w:pStyle w:val="a7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A1567"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 พบว่าการจัดทำรายงานเงินคงเหลือประจำวัน ระหว่างวันที่ 1 มกราคม  2566 ถึง  28  กุมภาพันธ์  2566) สำหรับปีงบประมาณ พ.ศ. 2566 ของศูนย์พัฒนาเด็กเล็กเตาเหล็ก สังกัดองค์การบริหารส่วนตำบลโจดหนองแก เจ้าหน้าที่ได้ดำเนินการจัดทำแต่ไม่ถูกต้อง ยอดเงินไม่ตรงกัน ยอดคงเหลือไม่ถูกต้องตรงกัน</w:t>
            </w:r>
          </w:p>
          <w:p w14:paraId="241E9624" w14:textId="77777777" w:rsidR="00C83446" w:rsidRPr="00C83446" w:rsidRDefault="00C83446" w:rsidP="00C83446">
            <w:pPr>
              <w:pStyle w:val="a7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การจัดทำสถานะการเงินประจำวันไม่เป็นปัจจุบัน</w:t>
            </w:r>
          </w:p>
          <w:p w14:paraId="69F42047" w14:textId="038438F9" w:rsidR="00C83446" w:rsidRPr="00C83446" w:rsidRDefault="00C83446" w:rsidP="00C83446">
            <w:pPr>
              <w:pStyle w:val="a7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การตรวจสอบงบทดลองประจำเดือนยอดเงิน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ไม่ถูกต้อง</w:t>
            </w:r>
          </w:p>
        </w:tc>
      </w:tr>
      <w:tr w:rsidR="00C83446" w14:paraId="55CC493C" w14:textId="77777777" w:rsidTr="00B53162">
        <w:tc>
          <w:tcPr>
            <w:tcW w:w="3536" w:type="dxa"/>
          </w:tcPr>
          <w:p w14:paraId="22C891A9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51C230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611B79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09EF39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04B2C8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DF6FD9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1D4889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90BA30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FAE743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D2945F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3E9643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9F538A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B9F3B7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73E9E0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5BE2CF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0A41D5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BF3E19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13F124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696CC6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F6D59A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7F1836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1F0069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766EC5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DA7750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AF4FDC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C45EE7" w14:textId="77777777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863425" w14:textId="337BB6FA" w:rsidR="00C83446" w:rsidRDefault="00C83446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10.  </w:t>
            </w:r>
            <w:r w:rsidR="00963AB4" w:rsidRPr="00963AB4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ตรวจสอบงานด้านการเงินและบัญชี</w:t>
            </w:r>
            <w:r w:rsidR="00963A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(ศูนย์หนองหว้า)</w:t>
            </w:r>
          </w:p>
        </w:tc>
        <w:tc>
          <w:tcPr>
            <w:tcW w:w="5454" w:type="dxa"/>
          </w:tcPr>
          <w:p w14:paraId="7974A369" w14:textId="4261F24E" w:rsidR="00C83446" w:rsidRPr="00C83446" w:rsidRDefault="00C83446" w:rsidP="00C83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ไม่กระทบยอดจากงบทดลอง ทำให้ยอดไม่ถูกต้องตรงกัน</w:t>
            </w:r>
          </w:p>
          <w:p w14:paraId="0AADFCCB" w14:textId="34A988D5" w:rsidR="00C83446" w:rsidRPr="00C83446" w:rsidRDefault="00C83446" w:rsidP="00C83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ฏี</w:t>
            </w:r>
            <w:proofErr w:type="spellEnd"/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กาเบิกจ่ายเงิน ลายมือชื่อผู้รับไม่มี</w:t>
            </w:r>
          </w:p>
          <w:p w14:paraId="4FC79EC8" w14:textId="6A4E02EC" w:rsidR="00C83446" w:rsidRPr="00C83446" w:rsidRDefault="00C83446" w:rsidP="00C83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หลักฐานการรับเงินไม่ประทับตรา “จ่ายแล้ว” ไม่ลงวันที่รับเงิน </w:t>
            </w:r>
          </w:p>
          <w:p w14:paraId="382350D9" w14:textId="6FBBB4A3" w:rsidR="00C83446" w:rsidRPr="00C83446" w:rsidRDefault="00C83446" w:rsidP="00C83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ใบเสร็จรับเงินจากผู้รับจ้างไม่มีแนบในฎีกาเบิกจ่าย</w:t>
            </w:r>
          </w:p>
          <w:p w14:paraId="362C447D" w14:textId="77777777" w:rsidR="00C83446" w:rsidRDefault="00C83446" w:rsidP="00C83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การจัดทำงบทดลองประจำเดือนไม่เป็นปัจจุบัน</w:t>
            </w:r>
          </w:p>
          <w:p w14:paraId="483B6BEA" w14:textId="77777777" w:rsidR="00C83446" w:rsidRDefault="00C83446" w:rsidP="00C83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7D201787" w14:textId="5218D9FB" w:rsidR="00C83446" w:rsidRPr="00C83446" w:rsidRDefault="00C83446" w:rsidP="00C83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ควรจัดส่งเจ้าหน้าที่การเงินของศูนย์พัฒนาเด็กเล็กเข้ารับการฝึกอบรมเกี่ยวกับการจัดทำรายงานการเงินเนื่องจากขาดความรู้ ความชำนาญ</w:t>
            </w:r>
          </w:p>
          <w:p w14:paraId="53339D70" w14:textId="28C2DB9B" w:rsidR="00C83446" w:rsidRPr="00C83446" w:rsidRDefault="00C83446" w:rsidP="00C83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ควรจัดทำรายงานสถานะการเงินประจำวันให้เป็นปัจจุบันและถูกต้องตามระเบียบ กฎหมาย</w:t>
            </w:r>
          </w:p>
          <w:p w14:paraId="7E2BB437" w14:textId="65E2A25D" w:rsidR="00C83446" w:rsidRPr="00C83446" w:rsidRDefault="00C83446" w:rsidP="00C83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ควรจัดทำงบทดลองประจำเดือนให้เป็นปัจจุบันเพื่อพิสูจน์ยอดคงเหลือและความเคลื่อนไหวทางบัญชี อ้างถึงหนังสือกรมบัญชีกลาง ที่ กค 0423.3/ว63 ลงวันที่  21  กุมภาพันธ์  2554 เรื่อง วิธีการตรวจสอบข้อมูลเงินฝากธนาคารและแนวทางการจัดทำงบกระทบยอดเงินฝากธนาคาร</w:t>
            </w:r>
          </w:p>
          <w:p w14:paraId="6DAD9CB6" w14:textId="0E9799D2" w:rsidR="00C83446" w:rsidRPr="00C83446" w:rsidRDefault="00C83446" w:rsidP="00C83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แนะนำให้แก้ไขงบทดลองประจำเดือน และแก้ไขรายงานสถานการณ์เงินประจำวัน ให้ถูกต้องตรงกัน</w:t>
            </w:r>
          </w:p>
          <w:p w14:paraId="3861E056" w14:textId="74A2FB49" w:rsidR="00C83446" w:rsidRPr="00C83446" w:rsidRDefault="00C83446" w:rsidP="00C83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ควรให้ผู้รับจ้างออกใบเสร็จรับเงินแล้วแนบฎีกาเบิกจ่ายเงินพร้อมประทับตรา “จ่ายแล้ว”</w:t>
            </w:r>
          </w:p>
          <w:p w14:paraId="1DE82494" w14:textId="73D01F87" w:rsidR="00C83446" w:rsidRPr="00C83446" w:rsidRDefault="00C83446" w:rsidP="00C83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แผนปฏิบัติงานประจำปีงบประมาณ พ.ศ. 2566 ควรจัดทำตั้งแต่ก่อนปีงบประมาณ</w:t>
            </w:r>
          </w:p>
          <w:p w14:paraId="6DCFF35E" w14:textId="65F23DD2" w:rsidR="00C83446" w:rsidRPr="00C83446" w:rsidRDefault="00C83446" w:rsidP="00C83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การจัดทำงบทดลองควรจัดทำเป็นประจำทุกเดือน</w:t>
            </w:r>
          </w:p>
          <w:p w14:paraId="24707722" w14:textId="77777777" w:rsidR="00C83446" w:rsidRDefault="00C83446" w:rsidP="00C83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344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การจัดทำรายงานงบสถานะการเงินประจำวันควรจัดทำให้เป็นประจำ</w:t>
            </w:r>
          </w:p>
          <w:p w14:paraId="053F2E7A" w14:textId="77777777" w:rsidR="00C83446" w:rsidRDefault="00C83446" w:rsidP="00C83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6C60C8" w14:textId="77777777" w:rsidR="00C83446" w:rsidRPr="00963AB4" w:rsidRDefault="00963AB4" w:rsidP="00C83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3A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ข้อกฎหมาย</w:t>
            </w:r>
          </w:p>
          <w:p w14:paraId="3CAE842A" w14:textId="77777777" w:rsidR="00963AB4" w:rsidRDefault="00963AB4" w:rsidP="00C83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3AB4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แก้ไขเพิ่มเติมถึง ฉบับที่ 4 พ.ศ. 2561</w:t>
            </w:r>
          </w:p>
          <w:p w14:paraId="6AA51273" w14:textId="77777777" w:rsidR="00963AB4" w:rsidRPr="00963AB4" w:rsidRDefault="00963AB4" w:rsidP="00C834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3A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ข้อตรวจพบ</w:t>
            </w:r>
          </w:p>
          <w:p w14:paraId="0E45098C" w14:textId="2C97B7A3" w:rsidR="00963AB4" w:rsidRPr="00963AB4" w:rsidRDefault="00963AB4" w:rsidP="00963A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3A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3AB4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การจัดทำสถานะการเงินประจำวันไม่เป็นปัจจุบัน</w:t>
            </w:r>
          </w:p>
          <w:p w14:paraId="0C8B446A" w14:textId="4287AFFE" w:rsidR="00963AB4" w:rsidRPr="00C83446" w:rsidRDefault="00963AB4" w:rsidP="00963A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963AB4">
              <w:rPr>
                <w:rFonts w:ascii="TH SarabunIT๙" w:hAnsi="TH SarabunIT๙" w:cs="TH SarabunIT๙"/>
                <w:sz w:val="28"/>
                <w:cs/>
              </w:rPr>
              <w:t>การตรวจสอบงบทดลองประจำเดือนยอดเงินถูกต้อง</w:t>
            </w:r>
            <w:r w:rsidRPr="00963AB4">
              <w:rPr>
                <w:rFonts w:ascii="TH SarabunIT๙" w:hAnsi="TH SarabunIT๙" w:cs="TH SarabunIT๙" w:hint="cs"/>
                <w:sz w:val="28"/>
                <w:cs/>
              </w:rPr>
              <w:t>แต่ไม่เป็นปัจจุ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บัน</w:t>
            </w:r>
          </w:p>
        </w:tc>
      </w:tr>
      <w:tr w:rsidR="00963AB4" w14:paraId="5FD311F9" w14:textId="77777777" w:rsidTr="00B53162">
        <w:tc>
          <w:tcPr>
            <w:tcW w:w="3536" w:type="dxa"/>
          </w:tcPr>
          <w:p w14:paraId="5ADB4A40" w14:textId="77777777" w:rsidR="00963AB4" w:rsidRDefault="00963AB4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435EAE" w14:textId="77777777" w:rsidR="007E5A27" w:rsidRDefault="007E5A2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CBCC81" w14:textId="77777777" w:rsidR="007E5A27" w:rsidRDefault="007E5A2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5A8EF2" w14:textId="77777777" w:rsidR="007E5A27" w:rsidRDefault="007E5A2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023BFD" w14:textId="77777777" w:rsidR="007E5A27" w:rsidRDefault="007E5A2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CF93F9" w14:textId="77777777" w:rsidR="007E5A27" w:rsidRDefault="007E5A2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1CEAC4" w14:textId="77777777" w:rsidR="007E5A27" w:rsidRDefault="007E5A2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8D9AF9" w14:textId="77777777" w:rsidR="007E5A27" w:rsidRDefault="007E5A2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95CAFA" w14:textId="77777777" w:rsidR="007E5A27" w:rsidRDefault="007E5A2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0CAA07" w14:textId="77777777" w:rsidR="007E5A27" w:rsidRDefault="007E5A2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10312A" w14:textId="77777777" w:rsidR="007E5A27" w:rsidRDefault="007E5A2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C2F925" w14:textId="77777777" w:rsidR="007E5A27" w:rsidRDefault="007E5A2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07BE50" w14:textId="77777777" w:rsidR="007E5A27" w:rsidRDefault="007E5A2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291714" w14:textId="77777777" w:rsidR="007E5A27" w:rsidRDefault="007E5A2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96E6D7" w14:textId="77777777" w:rsidR="007E5A27" w:rsidRDefault="007E5A2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8FE1E7" w14:textId="77777777" w:rsidR="007E5A27" w:rsidRDefault="007E5A2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D49C77" w14:textId="77777777" w:rsidR="007E5A27" w:rsidRDefault="007E5A2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374F00" w14:textId="77777777" w:rsidR="007E5A27" w:rsidRDefault="007E5A2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68C7C5" w14:textId="77777777" w:rsidR="007E5A27" w:rsidRDefault="007E5A2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EBA2EB" w14:textId="77777777" w:rsidR="007E5A27" w:rsidRDefault="007E5A2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E7483C" w14:textId="77777777" w:rsidR="007E5A27" w:rsidRDefault="007E5A2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4AE749" w14:textId="77777777" w:rsidR="007E5A27" w:rsidRDefault="007E5A2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</w:t>
            </w:r>
          </w:p>
          <w:p w14:paraId="79B3C7BE" w14:textId="54F05C56" w:rsidR="007E5A27" w:rsidRDefault="007E5A27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11.  </w:t>
            </w:r>
            <w:r w:rsidR="005A45DC" w:rsidRPr="005A45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การรับเงิน การจ่ายเงินผ่านระบบ </w:t>
            </w:r>
            <w:r w:rsidR="005A45DC" w:rsidRPr="005A45DC">
              <w:rPr>
                <w:rFonts w:ascii="TH SarabunIT๙" w:hAnsi="TH SarabunIT๙" w:cs="TH SarabunIT๙"/>
                <w:sz w:val="32"/>
                <w:szCs w:val="32"/>
              </w:rPr>
              <w:t xml:space="preserve">KTB Corporate Online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5454" w:type="dxa"/>
          </w:tcPr>
          <w:p w14:paraId="7E8DA8E8" w14:textId="77721DE6" w:rsidR="007E5A27" w:rsidRPr="007E5A27" w:rsidRDefault="007E5A27" w:rsidP="007E5A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A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E5A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หลักฐานการรับเงินไม่ประทับตรา “จ่ายแล้ว” ไม่ลงวันที่รับเงิน </w:t>
            </w:r>
          </w:p>
          <w:p w14:paraId="1B95CE36" w14:textId="29329166" w:rsidR="007E5A27" w:rsidRPr="007E5A27" w:rsidRDefault="007E5A27" w:rsidP="007E5A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A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E5A27">
              <w:rPr>
                <w:rFonts w:ascii="TH SarabunIT๙" w:hAnsi="TH SarabunIT๙" w:cs="TH SarabunIT๙"/>
                <w:sz w:val="32"/>
                <w:szCs w:val="32"/>
                <w:cs/>
              </w:rPr>
              <w:t>ใบเสร็จรับเงินจากผู้รับจ้างไม่มีแนบในฎีกาเบิกจ่าย</w:t>
            </w:r>
          </w:p>
          <w:p w14:paraId="36876DDA" w14:textId="77777777" w:rsidR="00963AB4" w:rsidRDefault="007E5A27" w:rsidP="007E5A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A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E5A2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การจัดทำงบทดลองประจำเดือนไม่เป็นปัจจุบัน</w:t>
            </w:r>
          </w:p>
          <w:p w14:paraId="154BD951" w14:textId="77777777" w:rsidR="007E5A27" w:rsidRDefault="007E5A27" w:rsidP="007E5A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555E5484" w14:textId="01554C5F" w:rsidR="007E5A27" w:rsidRPr="007E5A27" w:rsidRDefault="007E5A27" w:rsidP="007E5A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A2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E5A27">
              <w:rPr>
                <w:rFonts w:ascii="TH SarabunIT๙" w:hAnsi="TH SarabunIT๙" w:cs="TH SarabunIT๙"/>
                <w:sz w:val="32"/>
                <w:szCs w:val="32"/>
                <w:cs/>
              </w:rPr>
              <w:t>ควรจัดส่งเจ้าหน้าที่การเงินของศูนย์พัฒนาเด็กเล็กเข้ารับการฝึกอบรมเกี่ยวกับการจัดทำรายงานการเงินเนื่องจากขาดความรู้ ความชำนาญ</w:t>
            </w:r>
          </w:p>
          <w:p w14:paraId="1EDD2CC3" w14:textId="75D2D0DC" w:rsidR="007E5A27" w:rsidRPr="007E5A27" w:rsidRDefault="007E5A27" w:rsidP="007E5A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A2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E5A27">
              <w:rPr>
                <w:rFonts w:ascii="TH SarabunIT๙" w:hAnsi="TH SarabunIT๙" w:cs="TH SarabunIT๙"/>
                <w:sz w:val="32"/>
                <w:szCs w:val="32"/>
                <w:cs/>
              </w:rPr>
              <w:t>ควรจัดทำรายงานสถานะการเงินประจำวันให้เป็นปัจจุบันและถูกต้องตามระเบียบ กฎหมาย</w:t>
            </w:r>
          </w:p>
          <w:p w14:paraId="260B0264" w14:textId="5E5963D9" w:rsidR="007E5A27" w:rsidRPr="007E5A27" w:rsidRDefault="007E5A27" w:rsidP="007E5A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A27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E5A27">
              <w:rPr>
                <w:rFonts w:ascii="TH SarabunIT๙" w:hAnsi="TH SarabunIT๙" w:cs="TH SarabunIT๙"/>
                <w:sz w:val="32"/>
                <w:szCs w:val="32"/>
                <w:cs/>
              </w:rPr>
              <w:t>ควรจัดทำงบทดลองประจำเดือนให้เป็นปัจจุบันเพื่อพิสูจน์ยอดคงเหลือและความเคลื่อนไหวทางบัญชี อ้างถึงหนังสือกรมบัญชีกลาง ที่ กค 0423.3/ว63 ลงวันที่  21  กุมภาพันธ์  2554 เรื่อง วิธีการตรวจสอบข้อมูลเงินฝากธนาคารและแนวทางการจัดทำงบกระทบยอดเงินฝากธนาคาร</w:t>
            </w:r>
          </w:p>
          <w:p w14:paraId="0F679018" w14:textId="2E53E676" w:rsidR="007E5A27" w:rsidRPr="007E5A27" w:rsidRDefault="007E5A27" w:rsidP="007E5A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A27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E5A27">
              <w:rPr>
                <w:rFonts w:ascii="TH SarabunIT๙" w:hAnsi="TH SarabunIT๙" w:cs="TH SarabunIT๙"/>
                <w:sz w:val="32"/>
                <w:szCs w:val="32"/>
                <w:cs/>
              </w:rPr>
              <w:t>ควรให้ผู้รับจ้างออกใบเสร็จรับเงินแล้วแนบฎีกาเบิกจ่ายเงินพร้อมประทับตรา “จ่ายแล้ว”</w:t>
            </w:r>
          </w:p>
          <w:p w14:paraId="130FB36D" w14:textId="13A0D49A" w:rsidR="007E5A27" w:rsidRPr="007E5A27" w:rsidRDefault="007E5A27" w:rsidP="007E5A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A27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E5A27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แผนปฏิบัติงานประจำปีงบประมาณ พ.ศ. 2566 ควรจัดทำตั้งแต่ก่อนปีงบประมาณ</w:t>
            </w:r>
          </w:p>
          <w:p w14:paraId="5C6313BE" w14:textId="387F00AC" w:rsidR="007E5A27" w:rsidRPr="007E5A27" w:rsidRDefault="007E5A27" w:rsidP="007E5A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A27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E5A2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การจัดทำงบทดลองควรจัดทำเป็นประจำทุกเดือน</w:t>
            </w:r>
          </w:p>
          <w:p w14:paraId="4DB59B4E" w14:textId="77777777" w:rsidR="007E5A27" w:rsidRDefault="007E5A27" w:rsidP="007E5A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A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7.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E5A2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การจัดทำรายงานงบสถานะการเงินประจำวันควรจัดทำให้เป็นประจำ</w:t>
            </w:r>
          </w:p>
          <w:p w14:paraId="5503738F" w14:textId="77777777" w:rsidR="007E5A27" w:rsidRDefault="007E5A27" w:rsidP="007E5A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424F16" w14:textId="77777777" w:rsidR="007E5A27" w:rsidRDefault="007E5A27" w:rsidP="007E5A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5A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ข้อกฎหมาย</w:t>
            </w:r>
          </w:p>
          <w:p w14:paraId="5BCB3898" w14:textId="2AA855C3" w:rsidR="005A45DC" w:rsidRPr="005A45DC" w:rsidRDefault="005A45DC" w:rsidP="005A45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5D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A45DC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ระเบียบการเบิกจ่าเงิน การเก็บรักษาเงินและการนำเงินส่งคลัง พ.ศ. 2551</w:t>
            </w:r>
          </w:p>
          <w:p w14:paraId="0ABE9A02" w14:textId="77777777" w:rsidR="007E5A27" w:rsidRDefault="005A45DC" w:rsidP="005A45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5DC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A45D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หลักเกณฑ์และวิธีการปฏิบัติในการจ่ายเงิน การรับเงินและนำเงินส่งคลังของส่วนราชการผ่านระบบอิเล็กทรอนิกส์ (</w:t>
            </w:r>
            <w:r w:rsidRPr="005A45DC">
              <w:rPr>
                <w:rFonts w:ascii="TH SarabunIT๙" w:hAnsi="TH SarabunIT๙" w:cs="TH SarabunIT๙"/>
                <w:sz w:val="32"/>
                <w:szCs w:val="32"/>
              </w:rPr>
              <w:t xml:space="preserve">KTB Corporate Online) </w:t>
            </w:r>
            <w:r w:rsidRPr="005A45DC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หนังสือกระทรวงการคลังที่ กค 0402.2/ว103  ลงวันที่  1  กันยายน  2559</w:t>
            </w:r>
          </w:p>
          <w:p w14:paraId="4647E82B" w14:textId="610AF8E8" w:rsidR="005A45DC" w:rsidRDefault="005A45DC" w:rsidP="005A45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 </w:t>
            </w:r>
            <w:r w:rsidRPr="005A45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การสมัครเข้าใช้งานระบบ </w:t>
            </w:r>
            <w:r w:rsidRPr="005A45DC">
              <w:rPr>
                <w:rFonts w:ascii="TH SarabunIT๙" w:hAnsi="TH SarabunIT๙" w:cs="TH SarabunIT๙"/>
                <w:sz w:val="32"/>
                <w:szCs w:val="32"/>
              </w:rPr>
              <w:t xml:space="preserve">KTB Corporate Online </w:t>
            </w:r>
            <w:r w:rsidRPr="005A45DC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หนังสือกระทรวงการคลัง ด่วนที่สุด ที่ กค 0402.2/ว108  ลงวันที่  7  กันยายน  2559</w:t>
            </w:r>
          </w:p>
          <w:p w14:paraId="0102B47F" w14:textId="6095E352" w:rsidR="005A45DC" w:rsidRPr="007E5A27" w:rsidRDefault="005A45DC" w:rsidP="005A45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5A45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การกำหนดตัวบุคคลผู้มีสิทธิเข้าใช้งานในระบบ </w:t>
            </w:r>
            <w:r w:rsidRPr="005A45DC">
              <w:rPr>
                <w:rFonts w:ascii="TH SarabunIT๙" w:hAnsi="TH SarabunIT๙" w:cs="TH SarabunIT๙"/>
                <w:sz w:val="32"/>
                <w:szCs w:val="32"/>
              </w:rPr>
              <w:t>KTB Corporate Online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A45DC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หนังสือกระทรวงการคลัง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ด่วนที่สุด </w:t>
            </w:r>
          </w:p>
        </w:tc>
      </w:tr>
      <w:tr w:rsidR="005A45DC" w14:paraId="1593D44F" w14:textId="77777777" w:rsidTr="00B53162">
        <w:tc>
          <w:tcPr>
            <w:tcW w:w="3536" w:type="dxa"/>
          </w:tcPr>
          <w:p w14:paraId="7443A381" w14:textId="77777777" w:rsidR="005A45DC" w:rsidRDefault="005A45DC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4" w:type="dxa"/>
          </w:tcPr>
          <w:p w14:paraId="7A6C8739" w14:textId="77777777" w:rsidR="005A45DC" w:rsidRDefault="005A45DC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5DC">
              <w:rPr>
                <w:rFonts w:ascii="TH SarabunIT๙" w:hAnsi="TH SarabunIT๙" w:cs="TH SarabunIT๙"/>
                <w:sz w:val="32"/>
                <w:szCs w:val="32"/>
                <w:cs/>
              </w:rPr>
              <w:t>ที่ กค 0402.2/ว109  ลงวันที่  9  กันยายน  2559</w:t>
            </w:r>
          </w:p>
          <w:p w14:paraId="0BE3A008" w14:textId="77777777" w:rsidR="005A45DC" w:rsidRPr="0004322C" w:rsidRDefault="0004322C" w:rsidP="00C540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32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ข้อตรวจพบ</w:t>
            </w:r>
          </w:p>
          <w:p w14:paraId="21A70643" w14:textId="1EBAC6BA" w:rsidR="0004322C" w:rsidRPr="0004322C" w:rsidRDefault="0004322C" w:rsidP="000432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การมอบหมายหน้าที่ความรับผิดชอบและการกำหนดสิทธิการใช้งานระบบ 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 xml:space="preserve">KTB Corporate Online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เป็นไปตามหนังสือสั่งการกำหนด</w:t>
            </w:r>
          </w:p>
          <w:p w14:paraId="1FA7FC74" w14:textId="70D6B222" w:rsidR="0004322C" w:rsidRPr="0004322C" w:rsidRDefault="0004322C" w:rsidP="000432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การแจ้งรหัสเข้าใช้งานระบบประจำองค์การบริหารส่วนตำบลโจดหนองแก (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 xml:space="preserve">Company ID)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และรหัสผ่าน (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 xml:space="preserve">password)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เป็นไปตามแบบที่แจ้ง ใส่ซองปิดผนึกอย่างดีเป็นไปตามหนังสือสั่งการกำหนด</w:t>
            </w:r>
          </w:p>
          <w:p w14:paraId="0A8CA5E4" w14:textId="5697C036" w:rsidR="0004322C" w:rsidRPr="0004322C" w:rsidRDefault="0004322C" w:rsidP="000432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การจ่ายเงินผ่านระบบ 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 xml:space="preserve">KTB Corporate Online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ได้มีการดำเนินการขอเปิดใช้บริการด้านการโอนเงิน (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 xml:space="preserve">Bulk Payment)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ผ่านระบบ 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 xml:space="preserve">KTB Corporate Online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เจ้าหนี้หรือผู้มีสิทธิรับเงินได้กรอกแบบแจ้งข้อมูลการรับเงินโอนผ่านระบบ 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 xml:space="preserve">KTB Corporate Online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จัดทำทะเบียนคุมการโอนเงินของเจ้าหนี้และผู้มีสิทธิรับเงิน จัดทำรายการขอโอนเงินเข้าบัญชีเงินฝากธนาคารของเจ้าหนี้หรือผู้มีสิทธิรับเงินของ 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 xml:space="preserve">Company User Maker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และดำเนินการให้ผู้มีอำนาจสั่งจ่ายเงินลงนามในรายละเอียดข้อมูลการโอนเงิน ดำเนินการตรวจสอบรายงานจากระบบโดยหัวหน้าหน่วยงานคลังว่ามีความถูกต้องก่อนอนุมัติ การพิมพ์รายงานสรุปผลการโอนเงิน (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 xml:space="preserve">Detail Report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Summary Report-</w:t>
            </w:r>
            <w:proofErr w:type="spellStart"/>
            <w:r w:rsidRPr="0004322C">
              <w:rPr>
                <w:rFonts w:ascii="TH SarabunIT๙" w:hAnsi="TH SarabunIT๙" w:cs="TH SarabunIT๙"/>
                <w:sz w:val="32"/>
                <w:szCs w:val="32"/>
              </w:rPr>
              <w:t>Trasacion</w:t>
            </w:r>
            <w:proofErr w:type="spellEnd"/>
            <w:r w:rsidRPr="0004322C">
              <w:rPr>
                <w:rFonts w:ascii="TH SarabunIT๙" w:hAnsi="TH SarabunIT๙" w:cs="TH SarabunIT๙"/>
                <w:sz w:val="32"/>
                <w:szCs w:val="32"/>
              </w:rPr>
              <w:t xml:space="preserve"> History)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เพื่อเป็นหลักฐานการจ่ายเงิน และเสนอหัวหน้าหน่วยงานคลังต่อไป เป็นไปตามหลักเกณฑ์และวิธีปฏิบัติในการรับเงิน การจ่ายเงินขององค์กรปกครองส่วนท้องถิ่นผ่านระบบ 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 xml:space="preserve">KTB Corporate Online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ที่กรมส่งเสริมการปกครองท้องถิ่น ที่ มท 0808.2/ว2911 ลงวันที่  22  กันยายน  2563 กำหนด</w:t>
            </w:r>
          </w:p>
          <w:p w14:paraId="79FE57A4" w14:textId="77777777" w:rsidR="0004322C" w:rsidRDefault="0004322C" w:rsidP="000432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การรับเงินผ่านระบ 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 xml:space="preserve">KTB Corporate Online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ได้มีการดำเนินการขอเปิดใช้บริการรับชำระเงิน (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 xml:space="preserve">bill Payment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 xml:space="preserve">Cross Bank Bill Payment)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และบริการเรียกดูรายงานการชำระเงินผ่านระบบ 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>KTB</w:t>
            </w:r>
          </w:p>
          <w:p w14:paraId="253DA482" w14:textId="77777777" w:rsidR="0004322C" w:rsidRDefault="0004322C" w:rsidP="000432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 xml:space="preserve">Corporate Online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กำหนดแบบแจ้งการชำระเงิน การออกใบเสร็จรับเงินให้แก่ผู้รับเงิน จากระบบบัญชี ขององค์กรปกครองส่วนท้องถิ่น (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 xml:space="preserve">e-LAAS)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และตรวจสอบข้อมูลการรับเงินจากรายการชำระเงินระหว่างวัน (</w:t>
            </w:r>
            <w:proofErr w:type="spellStart"/>
            <w:r w:rsidRPr="0004322C">
              <w:rPr>
                <w:rFonts w:ascii="TH SarabunIT๙" w:hAnsi="TH SarabunIT๙" w:cs="TH SarabunIT๙"/>
                <w:sz w:val="32"/>
                <w:szCs w:val="32"/>
              </w:rPr>
              <w:t>Receiveable</w:t>
            </w:r>
            <w:proofErr w:type="spellEnd"/>
            <w:r w:rsidRPr="0004322C">
              <w:rPr>
                <w:rFonts w:ascii="TH SarabunIT๙" w:hAnsi="TH SarabunIT๙" w:cs="TH SarabunIT๙"/>
                <w:sz w:val="32"/>
                <w:szCs w:val="32"/>
              </w:rPr>
              <w:t xml:space="preserve"> Information Online)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กับรายการสรุปความเคลื่อนไหวทางบัญชี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 xml:space="preserve">e-Statement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>Account Information)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จากระบบ 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>KTB Corporate Online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ทุกสิ้นวันทำการ</w:t>
            </w:r>
          </w:p>
          <w:p w14:paraId="61E47CC7" w14:textId="1A0C660D" w:rsidR="0004322C" w:rsidRDefault="0004322C" w:rsidP="000432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เป็นไปตามหลักเกณฑ์และวิธีการปฏิบัติในการรับเงิน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และจ่ายเงิน</w:t>
            </w:r>
          </w:p>
        </w:tc>
      </w:tr>
      <w:tr w:rsidR="0004322C" w14:paraId="4AF42FF2" w14:textId="77777777" w:rsidTr="00B53162">
        <w:tc>
          <w:tcPr>
            <w:tcW w:w="3536" w:type="dxa"/>
          </w:tcPr>
          <w:p w14:paraId="5CC8305C" w14:textId="77777777" w:rsidR="0004322C" w:rsidRDefault="0004322C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56A32E" w14:textId="77777777" w:rsidR="00000600" w:rsidRDefault="0000060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0CC650" w14:textId="77777777" w:rsidR="00000600" w:rsidRDefault="0000060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4214A6" w14:textId="77777777" w:rsidR="00000600" w:rsidRDefault="0000060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4045B9" w14:textId="77777777" w:rsidR="00000600" w:rsidRDefault="0000060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C13A32" w14:textId="77777777" w:rsidR="00000600" w:rsidRDefault="0000060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A1FEB1" w14:textId="77777777" w:rsidR="00000600" w:rsidRDefault="0000060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81CE52" w14:textId="77777777" w:rsidR="00000600" w:rsidRDefault="0000060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1D6B4D" w14:textId="77777777" w:rsidR="00000600" w:rsidRDefault="0000060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84DD42" w14:textId="77777777" w:rsidR="00000600" w:rsidRDefault="0000060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7EEE0D" w14:textId="77777777" w:rsidR="00000600" w:rsidRDefault="0000060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FBB912" w14:textId="77777777" w:rsidR="00000600" w:rsidRDefault="0000060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854126" w14:textId="77777777" w:rsidR="00000600" w:rsidRDefault="0000060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B60A5C" w14:textId="77777777" w:rsidR="00000600" w:rsidRDefault="0000060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AADF80" w14:textId="77777777" w:rsidR="00000600" w:rsidRDefault="0000060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7B2111" w14:textId="77777777" w:rsidR="00000600" w:rsidRDefault="0000060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C8BC30" w14:textId="77777777" w:rsidR="00000600" w:rsidRDefault="0000060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47305C" w14:textId="66E22727" w:rsidR="00000600" w:rsidRDefault="00000600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12.  ติดตามรายงานผลการควบคุมภายใน</w:t>
            </w:r>
          </w:p>
        </w:tc>
        <w:tc>
          <w:tcPr>
            <w:tcW w:w="5454" w:type="dxa"/>
          </w:tcPr>
          <w:p w14:paraId="0A0F3ED6" w14:textId="77777777" w:rsidR="0004322C" w:rsidRPr="0004322C" w:rsidRDefault="0004322C" w:rsidP="000432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ขององค์กรปกครองส่วนท้องถิ่นผ่านระบบ 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 xml:space="preserve">KTB Corporate Online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ที่หนังสือกรมส่งเสริมการปกครองท้องถิ่น ที่ มท 0808.2/ว2911 ลงวันที่  22  กันยายน  2563 กำหนด</w:t>
            </w:r>
          </w:p>
          <w:p w14:paraId="05EA58B5" w14:textId="24F6ADD6" w:rsidR="0004322C" w:rsidRPr="0004322C" w:rsidRDefault="0004322C" w:rsidP="000432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การดำเนินการใช้บริการระบบรักษาความปลอดภัยแบบสองชั้น 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>Two-Factor Authentication (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 xml:space="preserve">FA)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แนวทางการปฏิบัติงานเพื่อป้องกันการทุจริตด้านการเงินการคลังขององค์กรปกครองส่วนท้องถิ่นที่หนังสือกรมส่งเสริมการปกครองท้องถิ่น ที่ มท 0808.2/ว3816  ลงวันที่  22  พฤศจิกายน  2565 กำหนด</w:t>
            </w:r>
          </w:p>
          <w:p w14:paraId="08C2EBF7" w14:textId="77777777" w:rsidR="0004322C" w:rsidRDefault="0004322C" w:rsidP="000432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ควรมีการปรับปรุงการควบคุมภายในของการปฏิบัติงานผ่านระบบ </w:t>
            </w:r>
            <w:r w:rsidRPr="0004322C">
              <w:rPr>
                <w:rFonts w:ascii="TH SarabunIT๙" w:hAnsi="TH SarabunIT๙" w:cs="TH SarabunIT๙"/>
                <w:sz w:val="32"/>
                <w:szCs w:val="32"/>
              </w:rPr>
              <w:t xml:space="preserve">KTB Corporate Online </w:t>
            </w:r>
            <w:r w:rsidRPr="0004322C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ให้มีความเหมาะสม เพียงพอ รัดกุมและมีการปฏิบัติอย่างสม่ำเสมอ</w:t>
            </w:r>
          </w:p>
          <w:p w14:paraId="2D2F6FE0" w14:textId="77777777" w:rsidR="0004322C" w:rsidRDefault="0004322C" w:rsidP="000432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28441C6C" w14:textId="77777777" w:rsidR="0004322C" w:rsidRDefault="0004322C" w:rsidP="000432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74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การดำเนินงานเป็นไปอย่างถูกต้อง เรียบร้อย ไม่มีข้อสังเกต ตามหนังสือกระทรวงการคลัง ด่วนที่สุด ที่ กค 0402.2/ว103  </w:t>
            </w:r>
            <w:r w:rsidRPr="005F745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ลงวันที่  1  กันยายน  2559  หนังสือกระทรวงการคลัง ด่วนที่สุด ที่ กค. 0402.2/ว109 ลงวันที่  9  กันยายน  2559</w:t>
            </w:r>
          </w:p>
          <w:p w14:paraId="0B9F8808" w14:textId="77777777" w:rsidR="00000600" w:rsidRDefault="00000600" w:rsidP="000432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316D08" w14:textId="77777777" w:rsidR="00000600" w:rsidRPr="0018746A" w:rsidRDefault="00000600" w:rsidP="000432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4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ข้อกฎหมาย</w:t>
            </w:r>
          </w:p>
          <w:p w14:paraId="1D58569A" w14:textId="214B78A0" w:rsidR="00000600" w:rsidRPr="00000600" w:rsidRDefault="00000600" w:rsidP="000006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000600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หนังสือกรมส่งเสริมการปกครองท้องถิ่น ที่ มท 0805.2/ว 3444 ลงวันที่ 26 ตุลาคม 2561 แจ้งหนังสือกระทรวงการคลัง ด่วนมาก ที่ กค 0409.3/ว105 ลงวันที่ 5 ตุลาคม 2561 เรื่อง หลักเกณฑ์กระทรวงการคลังว่าด้วยมาตรฐานและหลักเกณฑ์ปฏิบัติการควบคุมภายในสาหรับหน่วยงานของรัฐ พ.ศ. 2561</w:t>
            </w:r>
          </w:p>
          <w:p w14:paraId="61460C52" w14:textId="14A6B796" w:rsidR="00000600" w:rsidRDefault="00000600" w:rsidP="000006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0600">
              <w:rPr>
                <w:rFonts w:ascii="TH SarabunIT๙" w:hAnsi="TH SarabunIT๙" w:cs="TH SarabunIT๙"/>
                <w:sz w:val="32"/>
                <w:szCs w:val="32"/>
                <w:cs/>
              </w:rPr>
              <w:t>2.มาตรฐานการควบคุมภายในจัดทำขึ้นเป็นแม่บท สำหรับหน่วยรับตรวจทุกหน่วยใช้เป็นแนวทางจัดวาง ระบบการควบคุมภายในให้เหมาะสมกับลักษณะ ขนาด และความสลับซับซ้อน ของส่วนงานในความรับผิดชอบ และมีการ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0600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ติดตามประเมินผลการควบคุมภายในและปรับปรุง การควบคุมภายในให้มีประสิทธิภาพและประสิทธิผล เป็นที่น่าพอใจอยู่เสมอ  อย่างไรก็ตามการ  นำมาตรฐานไปใช้จะต้องไม่ขัดกับกฎหมาย  นโยบาย และระเบียบ ที่ทางราชการกำหนด</w:t>
            </w:r>
          </w:p>
          <w:p w14:paraId="7BF03623" w14:textId="77777777" w:rsidR="00000600" w:rsidRDefault="00000600" w:rsidP="000006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t xml:space="preserve"> </w:t>
            </w:r>
            <w:r w:rsidRPr="00000600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ตรวจสอบการจัดวางและการติดตามรายงานการควบคุมภายในประจำปี  2566  ตามระเบียบกระทรวงการคลังว่าด้วยการกำหนดมาตรฐานการควบคุมภายใน พ.ศ. 2561</w:t>
            </w:r>
          </w:p>
          <w:p w14:paraId="0D171E5B" w14:textId="511312D4" w:rsidR="00000600" w:rsidRPr="005F7457" w:rsidRDefault="00000600" w:rsidP="000006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0600">
              <w:rPr>
                <w:rFonts w:ascii="TH SarabunIT๙" w:hAnsi="TH SarabunIT๙" w:cs="TH SarabunIT๙"/>
                <w:sz w:val="32"/>
                <w:szCs w:val="32"/>
                <w:cs/>
              </w:rPr>
              <w:t>4.ตรวจสอบการควบคุมภายในและการประเมินผลการควบคุมภายใน</w:t>
            </w:r>
          </w:p>
        </w:tc>
      </w:tr>
      <w:tr w:rsidR="0018746A" w14:paraId="0587A771" w14:textId="77777777" w:rsidTr="00B53162">
        <w:tc>
          <w:tcPr>
            <w:tcW w:w="3536" w:type="dxa"/>
          </w:tcPr>
          <w:p w14:paraId="64A74BD0" w14:textId="77777777" w:rsidR="0018746A" w:rsidRDefault="0018746A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4" w:type="dxa"/>
          </w:tcPr>
          <w:p w14:paraId="378498D3" w14:textId="77777777" w:rsidR="0018746A" w:rsidRDefault="0018746A" w:rsidP="001874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46A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2566 ตามหลักเกณฑ์กระทรวงการคลังว่าด้วยมาตรฐานและหลักเกณฑ์ปฏิบัติการควบคุมภายในสาหรับหน่วยงานของรัฐ  พ.ศ. 2561</w:t>
            </w:r>
          </w:p>
          <w:p w14:paraId="7D6DD8A0" w14:textId="6C0FBC2F" w:rsidR="0018746A" w:rsidRPr="0018746A" w:rsidRDefault="0018746A" w:rsidP="001874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1874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ตรวจสอบระบบการควบคุมภายในของทุกสำนักกองที่กำหนดไว้ประจำปี 2566</w:t>
            </w:r>
          </w:p>
          <w:p w14:paraId="1E769B95" w14:textId="77777777" w:rsidR="0018746A" w:rsidRDefault="0018746A" w:rsidP="001874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ข้อตรวจพบ</w:t>
            </w:r>
          </w:p>
          <w:p w14:paraId="1AB58221" w14:textId="34ED283A" w:rsidR="0018746A" w:rsidRPr="0018746A" w:rsidRDefault="0018746A" w:rsidP="001874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46A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8746A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การควบคุมภายในเป็นส่วนประกอบที่แทรกอยู่ในการปฏิบัติงานตามปกติ การควบคุมภายใน เป็นสิ่งที่ต้องกระทำอย่างเป็นขั้นตอน  มิใช่เป็นผลสุดท้ายของการกระทำแต่เป็นกระบวนการที่ต่อเนื่องและแทรกอยู่ในการปฏิบัติงานตามปกติของ</w:t>
            </w:r>
          </w:p>
          <w:p w14:paraId="404DEF80" w14:textId="0DE41F35" w:rsidR="0018746A" w:rsidRPr="0018746A" w:rsidRDefault="0018746A" w:rsidP="001874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4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(๒)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874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หน่วยรับตรวจ ฝ่ายบริหารจึงควรนำการควบคุมภายในมาใช้โดยรวมเป็นส่วน หนึ่งของกระบวนการบริหารงาน  ซึ่งได้แก่  การวางแผน  การดำเนินการและการติดตามผล        </w:t>
            </w:r>
          </w:p>
          <w:p w14:paraId="08E9CE3B" w14:textId="6E2A55B1" w:rsidR="0018746A" w:rsidRPr="0018746A" w:rsidRDefault="0018746A" w:rsidP="001874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46A">
              <w:rPr>
                <w:rFonts w:ascii="TH SarabunIT๙" w:hAnsi="TH SarabunIT๙" w:cs="TH SarabunIT๙"/>
                <w:sz w:val="32"/>
                <w:szCs w:val="32"/>
                <w:cs/>
              </w:rPr>
              <w:t>(3) การควบคุมภายในเกิดขึ้นได้โดยบุคลากรของหน่วยรับตรวจ  บุคลากรทุกระดับของหน่วยรับตรวจเป็นผู้มีบทบาท</w:t>
            </w:r>
          </w:p>
          <w:p w14:paraId="00D96E7E" w14:textId="77777777" w:rsidR="0018746A" w:rsidRDefault="0018746A" w:rsidP="001874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4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สำคัญในการทำใหม่การควบคมภายในเกิดขึ้นในหน่วยรับตรวจ ฝ่ายบริหารเป็นผู้รับผิดชอบใน การจัดให้มีระบบการควบคุมที่ดี โดยการกำหนดวัตถุประสงค์ การวางกลไกการควบคุมและการกำหนดกิจกรรม ต่างๆ  รวมทั้ง การติดตามผลการควบคุมภายใน ส่วนบุคลากรอื่นของหน่วยรับตรวจรับผิดชอบต่อการปฏิบัติตาม ระบบการควบคุมภายในที่กำหนดขึ้น     </w:t>
            </w:r>
          </w:p>
          <w:p w14:paraId="2A2D6668" w14:textId="77777777" w:rsidR="0018746A" w:rsidRDefault="0018746A" w:rsidP="001874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46A">
              <w:rPr>
                <w:rFonts w:ascii="TH SarabunIT๙" w:hAnsi="TH SarabunIT๙" w:cs="TH SarabunIT๙"/>
                <w:sz w:val="32"/>
                <w:szCs w:val="32"/>
                <w:cs/>
              </w:rPr>
              <w:t>(4) จากตรวจสอบการจัดวางและการติดตามรายงานการควบคุมภายในประจำปี 2566 ตามระเบียบกระทรวงการคลังว่าด้วยการกำหนดมาตรฐานการควบคุมภายใน พ.ศ. 2561 พบว่า มีการปฏิบัติตามระเบียบถูกต้องครบถ้วน</w:t>
            </w:r>
          </w:p>
          <w:p w14:paraId="65E5856A" w14:textId="77777777" w:rsidR="0018746A" w:rsidRDefault="0018746A" w:rsidP="001874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746A">
              <w:rPr>
                <w:rFonts w:ascii="TH SarabunIT๙" w:hAnsi="TH SarabunIT๙" w:cs="TH SarabunIT๙"/>
                <w:sz w:val="32"/>
                <w:szCs w:val="32"/>
                <w:cs/>
              </w:rPr>
              <w:t>(5) จากตรวจสอบการควบคุมภายในและการประเมินผลการควบคุมภายในประจาปี 2561 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2561พบว่า ได้ดำเนินการตามหลักเกณฑ์ที่กำหนดเรียบร้อยแล้ว</w:t>
            </w:r>
          </w:p>
          <w:p w14:paraId="509CF808" w14:textId="3DF8D93C" w:rsidR="0018746A" w:rsidRPr="0018746A" w:rsidRDefault="0076227D" w:rsidP="001874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(6) </w:t>
            </w:r>
            <w:r w:rsidR="0018746A" w:rsidRPr="001874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จาการตรวจสอบระบบการควบคุมภายในของทุกสำนักกองที่กำหนดไว้สามารถควบคุมความเสี่ยงที่อาจจะเกิดขึ้น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และเจ้าหน้าที่ที่</w:t>
            </w:r>
          </w:p>
          <w:p w14:paraId="54FC4842" w14:textId="77777777" w:rsidR="0076227D" w:rsidRDefault="0076227D" w:rsidP="001874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เกี่ยวข้องได้ปฏิบัติตาม</w:t>
            </w:r>
            <w:r w:rsidRPr="0076227D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ระบบการควบคุมภายในที่กำหนด</w:t>
            </w:r>
          </w:p>
          <w:p w14:paraId="01145EDB" w14:textId="442B4D75" w:rsidR="00AE3131" w:rsidRPr="0018746A" w:rsidRDefault="00AE3131" w:rsidP="001874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227D" w14:paraId="7484F597" w14:textId="77777777" w:rsidTr="00B53162">
        <w:tc>
          <w:tcPr>
            <w:tcW w:w="3536" w:type="dxa"/>
          </w:tcPr>
          <w:p w14:paraId="6A0D48EC" w14:textId="77777777" w:rsidR="0076227D" w:rsidRDefault="0076227D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54" w:type="dxa"/>
          </w:tcPr>
          <w:p w14:paraId="4A73B4ED" w14:textId="77777777" w:rsidR="0076227D" w:rsidRPr="0076227D" w:rsidRDefault="0076227D" w:rsidP="00C540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22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4234C8CF" w14:textId="77777777" w:rsidR="0076227D" w:rsidRDefault="0076227D" w:rsidP="00C540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227D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การควบคุมภายในให้ความมั่นใจอย่างสมเหตสมผลว่าจะบรรลุตามวัตถุประสงค์ที่กำหนด แม้ว่าการควบคมภายในจะออกแบบไว้ดีเพียงใดก็ตามก็ไม่สามารถให้เกิดความมั่นใจว่าจะทำให้การดำเนินงาน บรรลุตามวัตถุประสงค์อย่างสมบูรณ์ เพราะการควบคุมภายในยังมีข้อจำกัดจากปัจจัยอื่นซึ่งมีผลกระทบต่อการ บรรลุวัตถุประสงค์ของหน่วยรับตรวจ เช่น การใช้ดุลยพินิจผิดพลาดการสมรู้ร่วมคิดกัน การปฏิบัติผิดกฎหมาย ระเบียบและกฎเกณฑ์ทกำหนดไว้ นอกจากนี้การวางระบบการควบคุมภายในจะต้องคำนึงถึงต้นทุนและ ผลประโยชน์ที่เกี่ยวข้องกันว่า</w:t>
            </w:r>
            <w:r w:rsidRPr="0076227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ผลประโยชน์ที่ได้รับจากการควบคุมภายในจะคุ้มค่ากับต้นทุนที่เกิดขึ้น</w:t>
            </w:r>
          </w:p>
          <w:p w14:paraId="7B6DA443" w14:textId="77777777" w:rsidR="0076227D" w:rsidRPr="0076227D" w:rsidRDefault="0076227D" w:rsidP="007622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227D">
              <w:rPr>
                <w:rFonts w:ascii="TH SarabunIT๙" w:hAnsi="TH SarabunIT๙" w:cs="TH SarabunIT๙"/>
                <w:sz w:val="32"/>
                <w:szCs w:val="32"/>
                <w:cs/>
              </w:rPr>
              <w:t>1. ให้ทุกสำนัก/กอง มีการจัดทำรายงานเกี่ยวกับการควบคุมภายในระดับส่วนงานย่อย โดยใช้แบบ ปค.4 (สำนัก/ กอง) และ ปค.5 (สำนัก/กอง) เพื่อให้สอดคล้องกับแบบ ปค.4 และ ปค.5 ระดับหน่วยงานของรัฐ</w:t>
            </w:r>
          </w:p>
          <w:p w14:paraId="3843A057" w14:textId="77777777" w:rsidR="0076227D" w:rsidRPr="0076227D" w:rsidRDefault="0076227D" w:rsidP="007622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227D">
              <w:rPr>
                <w:rFonts w:ascii="TH SarabunIT๙" w:hAnsi="TH SarabunIT๙" w:cs="TH SarabunIT๙"/>
                <w:sz w:val="32"/>
                <w:szCs w:val="32"/>
                <w:cs/>
              </w:rPr>
              <w:t>2. ปัญหาและอุปสรรคที่ทำให้การปฏิบัติงานไม่เป็นไปตามแผนการตรวจสอบ</w:t>
            </w:r>
          </w:p>
          <w:p w14:paraId="156B0924" w14:textId="77777777" w:rsidR="0076227D" w:rsidRPr="0076227D" w:rsidRDefault="0076227D" w:rsidP="007622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227D">
              <w:rPr>
                <w:rFonts w:ascii="TH SarabunIT๙" w:hAnsi="TH SarabunIT๙" w:cs="TH SarabunIT๙"/>
                <w:sz w:val="32"/>
                <w:szCs w:val="32"/>
                <w:cs/>
              </w:rPr>
              <w:t>2.1 เนื่องจากผู้ตรวจสอบภายในมีประสบการณ์ทางด้านตรวจสอบน้อย จึงทำให้ยังขาดรู้ขาดประสบการณ์ใน   เรื่องที่ตรวจสอบจึงทำให้ไม่สามารถดำเนินการตรวจสอบได้ครบถ้วนตามแผน</w:t>
            </w:r>
          </w:p>
          <w:p w14:paraId="464A7442" w14:textId="77777777" w:rsidR="0076227D" w:rsidRPr="0076227D" w:rsidRDefault="0076227D" w:rsidP="007622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227D">
              <w:rPr>
                <w:rFonts w:ascii="TH SarabunIT๙" w:hAnsi="TH SarabunIT๙" w:cs="TH SarabunIT๙"/>
                <w:sz w:val="32"/>
                <w:szCs w:val="32"/>
                <w:cs/>
              </w:rPr>
              <w:t>2.2 เนื่องจากกรอบอัตรากำลังของหน่วยตรวจสอบภายใน มีจำนวน 1 คน ซึ่งทำให้ไม่สามารถตรวจสอบได้ครบถ้วนตามแผน</w:t>
            </w:r>
          </w:p>
          <w:p w14:paraId="7A14ECCF" w14:textId="77777777" w:rsidR="0076227D" w:rsidRDefault="0076227D" w:rsidP="007622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227D">
              <w:rPr>
                <w:rFonts w:ascii="TH SarabunIT๙" w:hAnsi="TH SarabunIT๙" w:cs="TH SarabunIT๙"/>
                <w:sz w:val="32"/>
                <w:szCs w:val="32"/>
                <w:cs/>
              </w:rPr>
              <w:t>2.3 เนื่องจากผู้ตรวจสอบภายในมีประสบการณ์ในการวางแผนการทำงานในด้านการตรวจสอบภายในน้อยจึงทำให้การบริหารจัดการงานตรวจสอบภายในไม่ดีเท่าที่ควร จึงทำให้ไม่สามารถดำเนินการตรวจสอบได้ครบถ้วนตามแผนการตรวจสอบ</w:t>
            </w:r>
          </w:p>
          <w:p w14:paraId="239E280B" w14:textId="77777777" w:rsidR="0076227D" w:rsidRPr="0076227D" w:rsidRDefault="0076227D" w:rsidP="007622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227D">
              <w:rPr>
                <w:rFonts w:ascii="TH SarabunIT๙" w:hAnsi="TH SarabunIT๙" w:cs="TH SarabunIT๙"/>
                <w:sz w:val="32"/>
                <w:szCs w:val="32"/>
                <w:cs/>
              </w:rPr>
              <w:t>3. ข้อเสนอแนะในการพัฒนาการปฏิบัติงานให้เป็นไปตามแผนการตรวจสอบ</w:t>
            </w:r>
          </w:p>
          <w:p w14:paraId="0572EB24" w14:textId="77777777" w:rsidR="0076227D" w:rsidRPr="0076227D" w:rsidRDefault="0076227D" w:rsidP="007622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227D">
              <w:rPr>
                <w:rFonts w:ascii="TH SarabunIT๙" w:hAnsi="TH SarabunIT๙" w:cs="TH SarabunIT๙"/>
                <w:sz w:val="32"/>
                <w:szCs w:val="32"/>
                <w:cs/>
              </w:rPr>
              <w:t>3.1 เข้ารับการฝึกอบรมในเรื่องที่ยังขาดความรู้ความเข้าใจอย่างน้อย ปีงบประมาณละ  2  ครั้ง</w:t>
            </w:r>
          </w:p>
          <w:p w14:paraId="1AB38869" w14:textId="24B37FF3" w:rsidR="0076227D" w:rsidRPr="0076227D" w:rsidRDefault="0076227D" w:rsidP="007622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227D">
              <w:rPr>
                <w:rFonts w:ascii="TH SarabunIT๙" w:hAnsi="TH SarabunIT๙" w:cs="TH SarabunIT๙"/>
                <w:sz w:val="32"/>
                <w:szCs w:val="32"/>
                <w:cs/>
              </w:rPr>
              <w:t>3.2 ศึกษาทำความเข้าใจในกระบวนการวางแผนการตรวจสอบภายใน และวางแผนการตรวจสอบให้สอดคล้องกับทรัพยากรที่มีอยู่ เพื่อให้การดำเนินการตรวจสอบภายในเป็นไปตามที่แผนที่กำหนด</w:t>
            </w:r>
          </w:p>
        </w:tc>
      </w:tr>
    </w:tbl>
    <w:p w14:paraId="6FEF7924" w14:textId="77777777" w:rsidR="00F3673A" w:rsidRDefault="00F3673A" w:rsidP="00C540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186ADC9" w14:textId="77777777" w:rsidR="00FA4059" w:rsidRDefault="00FA4059" w:rsidP="00C540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76D9AA" w14:textId="77777777" w:rsidR="00FA4059" w:rsidRDefault="00FA4059" w:rsidP="00C540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B375BB" w14:textId="77777777" w:rsidR="00FA4059" w:rsidRDefault="00FA4059" w:rsidP="00C540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694289" w14:textId="77777777" w:rsidR="00FA4059" w:rsidRDefault="00FA4059" w:rsidP="00C540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62B0A0" w14:textId="77777777" w:rsidR="00680C5A" w:rsidRDefault="00680C5A" w:rsidP="00C540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867079" w14:textId="77777777" w:rsidR="00680C5A" w:rsidRDefault="00680C5A" w:rsidP="00C540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B3B343" w14:textId="77777777" w:rsidR="00FA4059" w:rsidRDefault="00FA4059" w:rsidP="00C54040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4C1602D8" w14:textId="77777777" w:rsidR="00FA4059" w:rsidRDefault="00FA4059" w:rsidP="00C540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C5BBD0" w14:textId="77777777" w:rsidR="00FA4059" w:rsidRDefault="00FA4059" w:rsidP="00C5404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E9980D" w14:textId="7E4A7F62" w:rsidR="00C83446" w:rsidRDefault="009A2E1A" w:rsidP="00C5404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B05D8BA" wp14:editId="0A10182E">
                <wp:simplePos x="0" y="0"/>
                <wp:positionH relativeFrom="column">
                  <wp:posOffset>352425</wp:posOffset>
                </wp:positionH>
                <wp:positionV relativeFrom="paragraph">
                  <wp:posOffset>-104775</wp:posOffset>
                </wp:positionV>
                <wp:extent cx="1990725" cy="381000"/>
                <wp:effectExtent l="0" t="0" r="47625" b="19050"/>
                <wp:wrapNone/>
                <wp:docPr id="1985516315" name="ลูกศร: รูปห้าเหลี่ย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81000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9ECD6" id="ลูกศร: รูปห้าเหลี่ยม 1" o:spid="_x0000_s1026" type="#_x0000_t15" style="position:absolute;margin-left:27.75pt;margin-top:-8.25pt;width:156.75pt;height:30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" adj="19533" fillcolor="#ffd966 [1943]" strokecolor="#09101d [484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ด้านที่  3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งานให้คำปรึกษา</w:t>
      </w:r>
    </w:p>
    <w:p w14:paraId="137616CF" w14:textId="77777777" w:rsidR="009A2E1A" w:rsidRDefault="009A2E1A" w:rsidP="00C5404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60BEB01" w14:textId="1F02DE64" w:rsidR="009A2E1A" w:rsidRDefault="009A2E1A" w:rsidP="00C5404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2C379088" w14:textId="370A7A66" w:rsidR="009A2E1A" w:rsidRDefault="009A2E1A" w:rsidP="00723C15">
      <w:pPr>
        <w:pStyle w:val="a7"/>
        <w:numPr>
          <w:ilvl w:val="0"/>
          <w:numId w:val="1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การตรวจสอบภายในคือ กิจกรรมก</w:t>
      </w:r>
      <w:r w:rsidR="00723C15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รให้ความเชื่อมั่นและการให้คำปรึกษาอย่างเที่ยงธรรม</w:t>
      </w:r>
      <w:r w:rsidR="00025FFF">
        <w:rPr>
          <w:rFonts w:ascii="TH SarabunIT๙" w:hAnsi="TH SarabunIT๙" w:cs="TH SarabunIT๙" w:hint="cs"/>
          <w:sz w:val="32"/>
          <w:szCs w:val="32"/>
          <w:cs/>
        </w:rPr>
        <w:t xml:space="preserve">และเป็นอิสระ ซึ่งจัดให้มีขึ้นเพื่อเพิ่มคุณค่าและปรับปรุงการปฏิบัติงานของหน่วยงานของรัฐให้ดีขึ้น </w:t>
      </w:r>
    </w:p>
    <w:p w14:paraId="2F21EA2A" w14:textId="2B9C48E6" w:rsidR="00E05423" w:rsidRDefault="00E05423" w:rsidP="00723C15">
      <w:pPr>
        <w:pStyle w:val="a7"/>
        <w:numPr>
          <w:ilvl w:val="0"/>
          <w:numId w:val="1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แนวทางการปฏิบัติงานตรวจสอบภายในของกระทรวงมหาดไทยกำหนดว่า กรณีที่หน่วยตรวจสอบภายในมีงานบริการให้คำปรึกษาเพื่อช่วยให้เกิดโอกาสที่จะก่อให้เกิดการปรับปรุงการบริหารจัดการความเสี่ยง การสร้างมูลค่าเพิ่ม และการปรับปรุงการดำเนินงานของส่วนราชการ ให้กำหนดงานให้คำปรึกษาไว้ในแผนการตรวจสอบ ตามมาตรฐานการตรวจสอบภายใน</w:t>
      </w:r>
    </w:p>
    <w:p w14:paraId="551E2CAB" w14:textId="020A5721" w:rsidR="00E05423" w:rsidRDefault="00E05423" w:rsidP="00723C15">
      <w:pPr>
        <w:pStyle w:val="a7"/>
        <w:numPr>
          <w:ilvl w:val="0"/>
          <w:numId w:val="14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องค์การบริหารส่วนตำบลโจดหนองแก มีภารกิจเกี่ยวกับการสนับสนุนส่วนราชการโดยพัฒนาและให้คำปรึกษาแนะนำองค์กรปกครองส่วนท้องถิ่นในด้านการจัดทำแผนพัฒนาท้องถิ่น การบริหารงานการเงินการคลัง เพื่อให้มีความเข้มแข็งและมีศักยภาพในการให้บริการสาธารณะ</w:t>
      </w:r>
    </w:p>
    <w:p w14:paraId="32D7F87E" w14:textId="1533987B" w:rsidR="00E05423" w:rsidRDefault="00E05423" w:rsidP="00723C15">
      <w:pPr>
        <w:pStyle w:val="a7"/>
        <w:spacing w:after="0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 องค์การบริหารส่วนตำบลโจดหนองแก จึงได้กำหนดการบริการให้คำปรึกษาเกี่ยวกับการเบิกจ่ายเงิน ตามแผนการตรวจสอบในแต่ละปี</w:t>
      </w:r>
    </w:p>
    <w:p w14:paraId="398D440A" w14:textId="77777777" w:rsidR="00E05423" w:rsidRPr="00E05423" w:rsidRDefault="00E05423" w:rsidP="00E05423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CEC3B49" w14:textId="3CFC6E85" w:rsidR="00E05423" w:rsidRDefault="00E05423" w:rsidP="00E0542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14:paraId="251C75D1" w14:textId="69EF3A6F" w:rsidR="00E05423" w:rsidRDefault="00E05423" w:rsidP="004E53D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เพื่อให้การปฏิบัติงานเกี่ยวกับการเบิกจ่าย</w:t>
      </w:r>
      <w:r w:rsidR="004E53DA">
        <w:rPr>
          <w:rFonts w:ascii="TH SarabunIT๙" w:hAnsi="TH SarabunIT๙" w:cs="TH SarabunIT๙" w:hint="cs"/>
          <w:sz w:val="32"/>
          <w:szCs w:val="32"/>
          <w:cs/>
        </w:rPr>
        <w:t xml:space="preserve"> หรืองานด้านการดำเนินงาน ให้มีความถูกต้อง ถูกระเบียบ กฎหมาย และหนังสือสั่งการที่เกี่ยวข้อง</w:t>
      </w:r>
    </w:p>
    <w:p w14:paraId="04A6ED7E" w14:textId="77777777" w:rsidR="004E53DA" w:rsidRPr="004E53DA" w:rsidRDefault="004E53DA" w:rsidP="00E05423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DB67369" w14:textId="6E1B4C55" w:rsidR="004E53DA" w:rsidRDefault="004E53DA" w:rsidP="00E0542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E53D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ขอบเขตการให้คำปรึกษา</w:t>
      </w:r>
    </w:p>
    <w:p w14:paraId="67A1D8B9" w14:textId="064CB1EE" w:rsidR="004E53DA" w:rsidRPr="004E53DA" w:rsidRDefault="004E53DA" w:rsidP="004E53D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ให้คำแนะนำปรึกษาเกี่ยวกับการเบิกจ่าย การดำเนินงาน เพื่อให้ถูกระเบียบ กฎหมาย ข้อบังคับ และหนังสือสั่งการที่เกี่ยวข้องจำนวน </w:t>
      </w:r>
      <w:r w:rsidR="00B762B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ส่วนราชการ</w:t>
      </w:r>
      <w:r w:rsidR="00423537">
        <w:rPr>
          <w:rFonts w:ascii="TH SarabunIT๙" w:hAnsi="TH SarabunIT๙" w:cs="TH SarabunIT๙" w:hint="cs"/>
          <w:sz w:val="32"/>
          <w:szCs w:val="32"/>
          <w:cs/>
        </w:rPr>
        <w:t xml:space="preserve">  ในวันและเวลาราชการ</w:t>
      </w:r>
    </w:p>
    <w:p w14:paraId="01A7DF4D" w14:textId="0BDAD8F6" w:rsidR="00025FFF" w:rsidRPr="0091286F" w:rsidRDefault="00025FFF" w:rsidP="00AE3131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56CBB2DF" w14:textId="27F92876" w:rsidR="00AE3131" w:rsidRDefault="00AE3131" w:rsidP="00AE313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ช่องทางการให้คำปรึกษา</w:t>
      </w:r>
    </w:p>
    <w:p w14:paraId="27FCDF6E" w14:textId="60A85907" w:rsidR="00AE3131" w:rsidRDefault="00AE3131" w:rsidP="00AE3131">
      <w:pPr>
        <w:pStyle w:val="a7"/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 0</w:t>
      </w:r>
      <w:r w:rsidR="009128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286F">
        <w:rPr>
          <w:rFonts w:ascii="TH SarabunIT๙" w:hAnsi="TH SarabunIT๙" w:cs="TH SarabunIT๙"/>
          <w:sz w:val="32"/>
          <w:szCs w:val="32"/>
          <w:cs/>
        </w:rPr>
        <w:t>–</w:t>
      </w:r>
      <w:r w:rsidR="0091286F">
        <w:rPr>
          <w:rFonts w:ascii="TH SarabunIT๙" w:hAnsi="TH SarabunIT๙" w:cs="TH SarabunIT๙" w:hint="cs"/>
          <w:sz w:val="32"/>
          <w:szCs w:val="32"/>
          <w:cs/>
        </w:rPr>
        <w:t xml:space="preserve"> 4300 </w:t>
      </w:r>
      <w:r w:rsidR="0091286F">
        <w:rPr>
          <w:rFonts w:ascii="TH SarabunIT๙" w:hAnsi="TH SarabunIT๙" w:cs="TH SarabunIT๙"/>
          <w:sz w:val="32"/>
          <w:szCs w:val="32"/>
          <w:cs/>
        </w:rPr>
        <w:t>–</w:t>
      </w:r>
      <w:r w:rsidR="0091286F">
        <w:rPr>
          <w:rFonts w:ascii="TH SarabunIT๙" w:hAnsi="TH SarabunIT๙" w:cs="TH SarabunIT๙" w:hint="cs"/>
          <w:sz w:val="32"/>
          <w:szCs w:val="32"/>
          <w:cs/>
        </w:rPr>
        <w:t xml:space="preserve"> 9883 , 090 857 9042</w:t>
      </w:r>
    </w:p>
    <w:p w14:paraId="14BEA9CF" w14:textId="0C43D547" w:rsidR="0091286F" w:rsidRPr="0091286F" w:rsidRDefault="0091286F" w:rsidP="00AE3131">
      <w:pPr>
        <w:pStyle w:val="a7"/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E-mail</w:t>
      </w:r>
      <w:r w:rsidRPr="0091286F">
        <w:rPr>
          <w:rFonts w:ascii="TH SarabunIT๙" w:hAnsi="TH SarabunIT๙" w:cs="TH SarabunIT๙"/>
          <w:sz w:val="32"/>
          <w:szCs w:val="32"/>
        </w:rPr>
        <w:t xml:space="preserve"> </w:t>
      </w:r>
      <w:r w:rsidR="00A52729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9128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Pr="0091286F">
          <w:rPr>
            <w:rStyle w:val="a9"/>
            <w:rFonts w:ascii="TH SarabunIT๙" w:hAnsi="TH SarabunIT๙" w:cs="TH SarabunIT๙"/>
            <w:color w:val="auto"/>
            <w:sz w:val="32"/>
            <w:szCs w:val="32"/>
            <w:u w:val="none"/>
          </w:rPr>
          <w:t>sirinun_</w:t>
        </w:r>
        <w:r w:rsidRPr="0091286F">
          <w:rPr>
            <w:rStyle w:val="a9"/>
            <w:rFonts w:ascii="TH SarabunPSK" w:hAnsi="TH SarabunPSK" w:cs="TH SarabunPSK"/>
            <w:color w:val="auto"/>
            <w:sz w:val="32"/>
            <w:szCs w:val="32"/>
            <w:u w:val="none"/>
          </w:rPr>
          <w:t>2545@hotmail.com</w:t>
        </w:r>
      </w:hyperlink>
    </w:p>
    <w:p w14:paraId="4DFDB4CC" w14:textId="01830808" w:rsidR="0091286F" w:rsidRDefault="0091286F" w:rsidP="00AE3131">
      <w:pPr>
        <w:pStyle w:val="a7"/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Line </w:t>
      </w:r>
      <w:r w:rsidR="00A52729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="00A5272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0908579042</w:t>
      </w:r>
    </w:p>
    <w:p w14:paraId="3A482F1A" w14:textId="24AEB0A2" w:rsidR="0091286F" w:rsidRPr="00471C6F" w:rsidRDefault="00000000" w:rsidP="00AE3131">
      <w:pPr>
        <w:pStyle w:val="a7"/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hyperlink r:id="rId9" w:history="1">
        <w:r w:rsidR="00A52729" w:rsidRPr="00471C6F">
          <w:rPr>
            <w:rStyle w:val="a9"/>
            <w:rFonts w:ascii="TH SarabunIT๙" w:hAnsi="TH SarabunIT๙" w:cs="TH SarabunIT๙"/>
            <w:color w:val="auto"/>
            <w:sz w:val="32"/>
            <w:szCs w:val="32"/>
            <w:u w:val="none"/>
          </w:rPr>
          <w:t>www.jotnongkae.go.th</w:t>
        </w:r>
      </w:hyperlink>
    </w:p>
    <w:p w14:paraId="5D05B970" w14:textId="7D8AF3AD" w:rsidR="0091286F" w:rsidRDefault="0091286F" w:rsidP="00AE3131">
      <w:pPr>
        <w:pStyle w:val="a7"/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Facebook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อบต.โจดหนองแก</w:t>
      </w:r>
    </w:p>
    <w:p w14:paraId="2DA75582" w14:textId="2A99F6CF" w:rsidR="0091286F" w:rsidRDefault="0091286F" w:rsidP="00AE3131">
      <w:pPr>
        <w:pStyle w:val="a7"/>
        <w:numPr>
          <w:ilvl w:val="0"/>
          <w:numId w:val="1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 อบต.โจดหนองแก หน่วยตรวจสอบภายใน ในวันและเวลาราชการ</w:t>
      </w:r>
    </w:p>
    <w:p w14:paraId="34A41FAD" w14:textId="77777777" w:rsidR="0091286F" w:rsidRPr="00AE3131" w:rsidRDefault="0091286F" w:rsidP="0091286F">
      <w:pPr>
        <w:pStyle w:val="a7"/>
        <w:spacing w:after="0"/>
        <w:ind w:left="1800"/>
        <w:rPr>
          <w:rFonts w:ascii="TH SarabunIT๙" w:hAnsi="TH SarabunIT๙" w:cs="TH SarabunIT๙"/>
          <w:sz w:val="32"/>
          <w:szCs w:val="32"/>
          <w:cs/>
        </w:rPr>
      </w:pPr>
    </w:p>
    <w:sectPr w:rsidR="0091286F" w:rsidRPr="00AE3131" w:rsidSect="008D1A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60" w:right="1350" w:bottom="900" w:left="1890" w:header="720" w:footer="720" w:gutter="0"/>
      <w:pgNumType w:fmt="thaiNumbers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4C70" w14:textId="77777777" w:rsidR="00DA0E58" w:rsidRDefault="00DA0E58" w:rsidP="00462C12">
      <w:pPr>
        <w:spacing w:after="0" w:line="240" w:lineRule="auto"/>
      </w:pPr>
      <w:r>
        <w:separator/>
      </w:r>
    </w:p>
  </w:endnote>
  <w:endnote w:type="continuationSeparator" w:id="0">
    <w:p w14:paraId="0FB3E58B" w14:textId="77777777" w:rsidR="00DA0E58" w:rsidRDefault="00DA0E58" w:rsidP="0046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5347" w14:textId="77777777" w:rsidR="0004398C" w:rsidRDefault="000439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17"/>
      <w:gridCol w:w="4483"/>
    </w:tblGrid>
    <w:tr w:rsidR="00462C12" w14:paraId="1DB4432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AE6A3D9" w14:textId="77777777" w:rsidR="00462C12" w:rsidRDefault="00462C12">
          <w:pPr>
            <w:pStyle w:val="a3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D28B4FD" w14:textId="77777777" w:rsidR="00462C12" w:rsidRDefault="00462C12">
          <w:pPr>
            <w:pStyle w:val="a3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62C12" w:rsidRPr="00B84A6F" w14:paraId="12611675" w14:textId="77777777">
      <w:trPr>
        <w:jc w:val="center"/>
      </w:trPr>
      <w:sdt>
        <w:sdtPr>
          <w:rPr>
            <w:rFonts w:ascii="TH SarabunIT๙" w:hAnsi="TH SarabunIT๙" w:cs="TH SarabunIT๙"/>
            <w:caps/>
            <w:color w:val="808080" w:themeColor="background1" w:themeShade="80"/>
            <w:sz w:val="24"/>
            <w:szCs w:val="24"/>
          </w:rPr>
          <w:alias w:val="Author"/>
          <w:tag w:val=""/>
          <w:id w:val="1534151868"/>
          <w:placeholder>
            <w:docPart w:val="7704A0BA48B14211BB99C4F6066D019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781D32A" w14:textId="45A836D8" w:rsidR="00462C12" w:rsidRPr="00462C12" w:rsidRDefault="00462C12">
              <w:pPr>
                <w:pStyle w:val="a5"/>
                <w:tabs>
                  <w:tab w:val="clear" w:pos="4680"/>
                  <w:tab w:val="clear" w:pos="9360"/>
                </w:tabs>
                <w:rPr>
                  <w:rFonts w:ascii="TH SarabunIT๙" w:hAnsi="TH SarabunIT๙" w:cs="TH SarabunIT๙"/>
                  <w:caps/>
                  <w:color w:val="808080" w:themeColor="background1" w:themeShade="80"/>
                  <w:sz w:val="24"/>
                  <w:szCs w:val="24"/>
                </w:rPr>
              </w:pPr>
              <w:r w:rsidRPr="00462C12">
                <w:rPr>
                  <w:rFonts w:ascii="TH SarabunIT๙" w:hAnsi="TH SarabunIT๙" w:cs="TH SarabunIT๙"/>
                  <w:caps/>
                  <w:color w:val="808080" w:themeColor="background1" w:themeShade="80"/>
                  <w:sz w:val="24"/>
                  <w:szCs w:val="24"/>
                  <w:cs/>
                </w:rPr>
                <w:t>หน่วยตรวจสอบภายใน องค์การบริหารส่วนตำบลโจดหนองแก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A8EC67A" w14:textId="77777777" w:rsidR="00462C12" w:rsidRPr="00B84A6F" w:rsidRDefault="00462C12">
          <w:pPr>
            <w:pStyle w:val="a5"/>
            <w:tabs>
              <w:tab w:val="clear" w:pos="4680"/>
              <w:tab w:val="clear" w:pos="9360"/>
            </w:tabs>
            <w:jc w:val="right"/>
            <w:rPr>
              <w:rFonts w:ascii="TH SarabunIT๙" w:hAnsi="TH SarabunIT๙" w:cs="TH SarabunIT๙"/>
              <w:caps/>
              <w:color w:val="808080" w:themeColor="background1" w:themeShade="80"/>
              <w:sz w:val="24"/>
              <w:szCs w:val="24"/>
            </w:rPr>
          </w:pPr>
          <w:r w:rsidRPr="00B84A6F">
            <w:rPr>
              <w:rFonts w:ascii="TH SarabunIT๙" w:hAnsi="TH SarabunIT๙" w:cs="TH SarabunIT๙"/>
              <w:caps/>
              <w:color w:val="808080" w:themeColor="background1" w:themeShade="80"/>
              <w:sz w:val="24"/>
              <w:szCs w:val="24"/>
            </w:rPr>
            <w:fldChar w:fldCharType="begin"/>
          </w:r>
          <w:r w:rsidRPr="00B84A6F">
            <w:rPr>
              <w:rFonts w:ascii="TH SarabunIT๙" w:hAnsi="TH SarabunIT๙" w:cs="TH SarabunIT๙"/>
              <w:caps/>
              <w:color w:val="808080" w:themeColor="background1" w:themeShade="80"/>
              <w:sz w:val="24"/>
              <w:szCs w:val="24"/>
            </w:rPr>
            <w:instrText xml:space="preserve"> PAGE   \* MERGEFORMAT </w:instrText>
          </w:r>
          <w:r w:rsidRPr="00B84A6F">
            <w:rPr>
              <w:rFonts w:ascii="TH SarabunIT๙" w:hAnsi="TH SarabunIT๙" w:cs="TH SarabunIT๙"/>
              <w:caps/>
              <w:color w:val="808080" w:themeColor="background1" w:themeShade="80"/>
              <w:sz w:val="24"/>
              <w:szCs w:val="24"/>
            </w:rPr>
            <w:fldChar w:fldCharType="separate"/>
          </w:r>
          <w:r w:rsidRPr="00B84A6F">
            <w:rPr>
              <w:rFonts w:ascii="TH SarabunIT๙" w:hAnsi="TH SarabunIT๙" w:cs="TH SarabunIT๙"/>
              <w:caps/>
              <w:noProof/>
              <w:color w:val="808080" w:themeColor="background1" w:themeShade="80"/>
              <w:sz w:val="24"/>
              <w:szCs w:val="24"/>
            </w:rPr>
            <w:t>2</w:t>
          </w:r>
          <w:r w:rsidRPr="00B84A6F">
            <w:rPr>
              <w:rFonts w:ascii="TH SarabunIT๙" w:hAnsi="TH SarabunIT๙" w:cs="TH SarabunIT๙"/>
              <w:caps/>
              <w:noProof/>
              <w:color w:val="808080" w:themeColor="background1" w:themeShade="80"/>
              <w:sz w:val="24"/>
              <w:szCs w:val="24"/>
            </w:rPr>
            <w:fldChar w:fldCharType="end"/>
          </w:r>
        </w:p>
      </w:tc>
    </w:tr>
  </w:tbl>
  <w:p w14:paraId="3AEEF5FA" w14:textId="77777777" w:rsidR="00462C12" w:rsidRDefault="00462C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C039" w14:textId="77777777" w:rsidR="0004398C" w:rsidRDefault="000439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56D7" w14:textId="77777777" w:rsidR="00DA0E58" w:rsidRDefault="00DA0E58" w:rsidP="00462C12">
      <w:pPr>
        <w:spacing w:after="0" w:line="240" w:lineRule="auto"/>
      </w:pPr>
      <w:r>
        <w:separator/>
      </w:r>
    </w:p>
  </w:footnote>
  <w:footnote w:type="continuationSeparator" w:id="0">
    <w:p w14:paraId="71F3D634" w14:textId="77777777" w:rsidR="00DA0E58" w:rsidRDefault="00DA0E58" w:rsidP="0046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1555" w14:textId="77777777" w:rsidR="0004398C" w:rsidRDefault="000439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D2CE" w14:textId="77777777" w:rsidR="0004398C" w:rsidRDefault="000439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AB61" w14:textId="77777777" w:rsidR="0004398C" w:rsidRDefault="000439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98C"/>
    <w:multiLevelType w:val="hybridMultilevel"/>
    <w:tmpl w:val="CBF4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2F2C"/>
    <w:multiLevelType w:val="hybridMultilevel"/>
    <w:tmpl w:val="092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456A6"/>
    <w:multiLevelType w:val="hybridMultilevel"/>
    <w:tmpl w:val="F2FA0698"/>
    <w:lvl w:ilvl="0" w:tplc="C5EA4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64160"/>
    <w:multiLevelType w:val="hybridMultilevel"/>
    <w:tmpl w:val="CEBC9C1C"/>
    <w:lvl w:ilvl="0" w:tplc="70E2F3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4277EAC"/>
    <w:multiLevelType w:val="hybridMultilevel"/>
    <w:tmpl w:val="61A68EFC"/>
    <w:lvl w:ilvl="0" w:tplc="C8921636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16CC7"/>
    <w:multiLevelType w:val="hybridMultilevel"/>
    <w:tmpl w:val="912A80D6"/>
    <w:lvl w:ilvl="0" w:tplc="E7DC6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F121ED"/>
    <w:multiLevelType w:val="hybridMultilevel"/>
    <w:tmpl w:val="A8E6FA5E"/>
    <w:lvl w:ilvl="0" w:tplc="AC524280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663F9"/>
    <w:multiLevelType w:val="hybridMultilevel"/>
    <w:tmpl w:val="34285C96"/>
    <w:lvl w:ilvl="0" w:tplc="D32E1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D50096"/>
    <w:multiLevelType w:val="hybridMultilevel"/>
    <w:tmpl w:val="6A76A9A4"/>
    <w:lvl w:ilvl="0" w:tplc="2384D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B0486A"/>
    <w:multiLevelType w:val="hybridMultilevel"/>
    <w:tmpl w:val="1C2C2FFE"/>
    <w:lvl w:ilvl="0" w:tplc="89388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F62DA9"/>
    <w:multiLevelType w:val="hybridMultilevel"/>
    <w:tmpl w:val="A48E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6698E"/>
    <w:multiLevelType w:val="hybridMultilevel"/>
    <w:tmpl w:val="0BB80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3576A"/>
    <w:multiLevelType w:val="hybridMultilevel"/>
    <w:tmpl w:val="48E4D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85158"/>
    <w:multiLevelType w:val="hybridMultilevel"/>
    <w:tmpl w:val="87C8A834"/>
    <w:lvl w:ilvl="0" w:tplc="96D6024C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41A92"/>
    <w:multiLevelType w:val="hybridMultilevel"/>
    <w:tmpl w:val="01267FD8"/>
    <w:lvl w:ilvl="0" w:tplc="7E422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9977024">
    <w:abstractNumId w:val="2"/>
  </w:num>
  <w:num w:numId="2" w16cid:durableId="936401068">
    <w:abstractNumId w:val="8"/>
  </w:num>
  <w:num w:numId="3" w16cid:durableId="417991491">
    <w:abstractNumId w:val="9"/>
  </w:num>
  <w:num w:numId="4" w16cid:durableId="1961257722">
    <w:abstractNumId w:val="14"/>
  </w:num>
  <w:num w:numId="5" w16cid:durableId="1215579036">
    <w:abstractNumId w:val="5"/>
  </w:num>
  <w:num w:numId="6" w16cid:durableId="491722121">
    <w:abstractNumId w:val="10"/>
  </w:num>
  <w:num w:numId="7" w16cid:durableId="1962955657">
    <w:abstractNumId w:val="4"/>
  </w:num>
  <w:num w:numId="8" w16cid:durableId="1010986306">
    <w:abstractNumId w:val="6"/>
  </w:num>
  <w:num w:numId="9" w16cid:durableId="783109265">
    <w:abstractNumId w:val="12"/>
  </w:num>
  <w:num w:numId="10" w16cid:durableId="32392355">
    <w:abstractNumId w:val="0"/>
  </w:num>
  <w:num w:numId="11" w16cid:durableId="2108035232">
    <w:abstractNumId w:val="1"/>
  </w:num>
  <w:num w:numId="12" w16cid:durableId="55082661">
    <w:abstractNumId w:val="13"/>
  </w:num>
  <w:num w:numId="13" w16cid:durableId="1604535870">
    <w:abstractNumId w:val="11"/>
  </w:num>
  <w:num w:numId="14" w16cid:durableId="341668964">
    <w:abstractNumId w:val="7"/>
  </w:num>
  <w:num w:numId="15" w16cid:durableId="1424718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12"/>
    <w:rsid w:val="00000600"/>
    <w:rsid w:val="00025FFF"/>
    <w:rsid w:val="0004322C"/>
    <w:rsid w:val="0004398C"/>
    <w:rsid w:val="000E166E"/>
    <w:rsid w:val="001829F0"/>
    <w:rsid w:val="0018746A"/>
    <w:rsid w:val="002C0401"/>
    <w:rsid w:val="003122F5"/>
    <w:rsid w:val="003936F6"/>
    <w:rsid w:val="003C209B"/>
    <w:rsid w:val="00423537"/>
    <w:rsid w:val="00462C12"/>
    <w:rsid w:val="00471C6F"/>
    <w:rsid w:val="004734DC"/>
    <w:rsid w:val="004D5471"/>
    <w:rsid w:val="004E53DA"/>
    <w:rsid w:val="005274FF"/>
    <w:rsid w:val="005333B8"/>
    <w:rsid w:val="0054448C"/>
    <w:rsid w:val="005A45DC"/>
    <w:rsid w:val="005F176D"/>
    <w:rsid w:val="005F7457"/>
    <w:rsid w:val="00680C5A"/>
    <w:rsid w:val="006923A3"/>
    <w:rsid w:val="006A0C4E"/>
    <w:rsid w:val="00703D99"/>
    <w:rsid w:val="00723C15"/>
    <w:rsid w:val="0073664C"/>
    <w:rsid w:val="0076227D"/>
    <w:rsid w:val="007E5A27"/>
    <w:rsid w:val="00860795"/>
    <w:rsid w:val="008A076A"/>
    <w:rsid w:val="008A1567"/>
    <w:rsid w:val="008D1AD9"/>
    <w:rsid w:val="0091286F"/>
    <w:rsid w:val="00933795"/>
    <w:rsid w:val="00963AB4"/>
    <w:rsid w:val="009A2E1A"/>
    <w:rsid w:val="009D6BC0"/>
    <w:rsid w:val="00A07D78"/>
    <w:rsid w:val="00A52729"/>
    <w:rsid w:val="00AB461B"/>
    <w:rsid w:val="00AC52FB"/>
    <w:rsid w:val="00AE3131"/>
    <w:rsid w:val="00B53162"/>
    <w:rsid w:val="00B71DB2"/>
    <w:rsid w:val="00B762BF"/>
    <w:rsid w:val="00B84A6F"/>
    <w:rsid w:val="00B9636D"/>
    <w:rsid w:val="00BF2F05"/>
    <w:rsid w:val="00C54040"/>
    <w:rsid w:val="00C82571"/>
    <w:rsid w:val="00C83446"/>
    <w:rsid w:val="00D14699"/>
    <w:rsid w:val="00D563C9"/>
    <w:rsid w:val="00D722D4"/>
    <w:rsid w:val="00DA0E58"/>
    <w:rsid w:val="00DD4B56"/>
    <w:rsid w:val="00DE52D0"/>
    <w:rsid w:val="00DF3E13"/>
    <w:rsid w:val="00E05423"/>
    <w:rsid w:val="00E10A45"/>
    <w:rsid w:val="00E247C5"/>
    <w:rsid w:val="00E47CDE"/>
    <w:rsid w:val="00F20B0B"/>
    <w:rsid w:val="00F3673A"/>
    <w:rsid w:val="00F42957"/>
    <w:rsid w:val="00FA4059"/>
    <w:rsid w:val="00FB1DC9"/>
    <w:rsid w:val="00FC4312"/>
    <w:rsid w:val="00FD21FB"/>
    <w:rsid w:val="00FD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723C"/>
  <w15:chartTrackingRefBased/>
  <w15:docId w15:val="{6A6E9DB5-2A1B-48DF-911A-50A36451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62C12"/>
  </w:style>
  <w:style w:type="paragraph" w:styleId="a5">
    <w:name w:val="footer"/>
    <w:basedOn w:val="a"/>
    <w:link w:val="a6"/>
    <w:uiPriority w:val="99"/>
    <w:unhideWhenUsed/>
    <w:rsid w:val="00462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62C12"/>
  </w:style>
  <w:style w:type="paragraph" w:styleId="a7">
    <w:name w:val="List Paragraph"/>
    <w:basedOn w:val="a"/>
    <w:uiPriority w:val="34"/>
    <w:qFormat/>
    <w:rsid w:val="00AC52FB"/>
    <w:pPr>
      <w:ind w:left="720"/>
      <w:contextualSpacing/>
    </w:pPr>
  </w:style>
  <w:style w:type="table" w:styleId="a8">
    <w:name w:val="Table Grid"/>
    <w:basedOn w:val="a1"/>
    <w:uiPriority w:val="39"/>
    <w:rsid w:val="0054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1286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12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inun_2545@hotmail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otnongkae.go.th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04A0BA48B14211BB99C4F6066D01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6E2DC9-5B7B-4A18-A40C-3B1CA46141F5}"/>
      </w:docPartPr>
      <w:docPartBody>
        <w:p w:rsidR="00CC394C" w:rsidRDefault="008A1687" w:rsidP="008A1687">
          <w:pPr>
            <w:pStyle w:val="7704A0BA48B14211BB99C4F6066D0192"/>
          </w:pPr>
          <w:r>
            <w:rPr>
              <w:rStyle w:val="a3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87"/>
    <w:rsid w:val="000B18C2"/>
    <w:rsid w:val="002D77AB"/>
    <w:rsid w:val="005146B0"/>
    <w:rsid w:val="005D5710"/>
    <w:rsid w:val="00752AA0"/>
    <w:rsid w:val="007970E6"/>
    <w:rsid w:val="008A1687"/>
    <w:rsid w:val="00BD389D"/>
    <w:rsid w:val="00CC394C"/>
    <w:rsid w:val="00D6118D"/>
    <w:rsid w:val="00F0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1687"/>
    <w:rPr>
      <w:color w:val="808080"/>
    </w:rPr>
  </w:style>
  <w:style w:type="paragraph" w:customStyle="1" w:styleId="7704A0BA48B14211BB99C4F6066D0192">
    <w:name w:val="7704A0BA48B14211BB99C4F6066D0192"/>
    <w:rsid w:val="008A1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2298-6FAF-4178-B2EA-EA37B57A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19</Pages>
  <Words>3883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หน่วยตรวจสอบภายใน องค์การบริหารส่วนตำบลโจดหนองแก</dc:creator>
  <cp:keywords/>
  <dc:description/>
  <cp:lastModifiedBy>สิรินันท์ สาวชาววัง</cp:lastModifiedBy>
  <cp:revision>13</cp:revision>
  <cp:lastPrinted>2023-10-11T03:21:00Z</cp:lastPrinted>
  <dcterms:created xsi:type="dcterms:W3CDTF">2023-09-22T01:58:00Z</dcterms:created>
  <dcterms:modified xsi:type="dcterms:W3CDTF">2023-10-11T03:26:00Z</dcterms:modified>
</cp:coreProperties>
</file>