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AE6D8" w14:textId="77777777" w:rsidR="00DF39A2" w:rsidRPr="00C25E5E" w:rsidRDefault="00980480" w:rsidP="00DF39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373D9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3.1pt;width:85.05pt;height:85.05pt;z-index:251659264;visibility:visible;mso-wrap-edited:f;mso-position-horizontal:center;mso-position-horizontal-relative:margin;mso-position-vertical-relative:margin" o:preferrelative="f">
            <v:imagedata r:id="rId4" o:title="" gain="105703f" blacklevel="8520f"/>
            <o:lock v:ext="edit" aspectratio="f"/>
            <w10:wrap anchorx="margin" anchory="margin"/>
          </v:shape>
          <o:OLEObject Type="Embed" ProgID="Word.Picture.8" ShapeID="_x0000_s1026" DrawAspect="Content" ObjectID="_1769408356" r:id="rId5"/>
        </w:object>
      </w:r>
    </w:p>
    <w:p w14:paraId="2DD6AEC8" w14:textId="77777777" w:rsidR="00DF39A2" w:rsidRDefault="00DF39A2" w:rsidP="00DF39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FFBFEFB" w14:textId="77777777" w:rsidR="00DF39A2" w:rsidRPr="0091452E" w:rsidRDefault="00DF39A2" w:rsidP="00DF39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78873280"/>
      <w:r w:rsidRPr="0091452E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ประกาศสภาองค์การบริหารส่วนตำบลโจดหนองแก</w:t>
      </w:r>
    </w:p>
    <w:p w14:paraId="2171B23C" w14:textId="6C2D9645" w:rsidR="00DF39A2" w:rsidRPr="0091452E" w:rsidRDefault="00DF39A2" w:rsidP="00DF39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1452E">
        <w:rPr>
          <w:rFonts w:ascii="TH SarabunIT๙" w:hAnsi="TH SarabunIT๙" w:cs="TH SarabunIT๙"/>
          <w:sz w:val="32"/>
          <w:szCs w:val="32"/>
          <w:cs/>
        </w:rPr>
        <w:t xml:space="preserve">เรื่อง  เรียกประชุมสภาองค์การบริหารส่วนตำบลโจดหนองแก สมัยสามัญ สมัยที่ </w:t>
      </w:r>
      <w:r w:rsidR="00FE35E7">
        <w:rPr>
          <w:rFonts w:ascii="TH SarabunIT๙" w:hAnsi="TH SarabunIT๙" w:cs="TH SarabunIT๙"/>
          <w:sz w:val="32"/>
          <w:szCs w:val="32"/>
        </w:rPr>
        <w:t>1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FE35E7">
        <w:rPr>
          <w:rFonts w:ascii="TH SarabunIT๙" w:hAnsi="TH SarabunIT๙" w:cs="TH SarabunIT๙"/>
          <w:sz w:val="32"/>
          <w:szCs w:val="32"/>
        </w:rPr>
        <w:t>7</w:t>
      </w:r>
    </w:p>
    <w:p w14:paraId="21CF737A" w14:textId="77777777" w:rsidR="00DF39A2" w:rsidRPr="0091452E" w:rsidRDefault="00DF39A2" w:rsidP="00DF39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1452E"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</w:p>
    <w:p w14:paraId="2E8DD455" w14:textId="77777777" w:rsidR="00DF39A2" w:rsidRPr="0091452E" w:rsidRDefault="00DF39A2" w:rsidP="00DF39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177F86" w14:textId="70BF53F3" w:rsidR="00DF39A2" w:rsidRPr="0091452E" w:rsidRDefault="00DF39A2" w:rsidP="00FE35E7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1452E">
        <w:rPr>
          <w:rFonts w:ascii="TH SarabunIT๙" w:hAnsi="TH SarabunIT๙" w:cs="TH SarabunIT๙"/>
          <w:sz w:val="32"/>
          <w:szCs w:val="32"/>
          <w:cs/>
        </w:rPr>
        <w:tab/>
        <w:t>ตามที่ได้กำหนดสมัยประชุมสภาองค์การบริหารส่วนตำบลโจดหนองแก ประจำปี 256</w:t>
      </w:r>
      <w:r w:rsidR="00FE35E7">
        <w:rPr>
          <w:rFonts w:ascii="TH SarabunIT๙" w:hAnsi="TH SarabunIT๙" w:cs="TH SarabunIT๙"/>
          <w:sz w:val="32"/>
          <w:szCs w:val="32"/>
        </w:rPr>
        <w:t>6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 ไว้ในคราวประชุมสภาองค์การบริหารส่วนตำบลโจดหนองแก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FE35E7">
        <w:rPr>
          <w:rFonts w:ascii="TH SarabunIT๙" w:hAnsi="TH SarabunIT๙" w:cs="TH SarabunIT๙"/>
          <w:sz w:val="32"/>
          <w:szCs w:val="32"/>
        </w:rPr>
        <w:t>6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</w:t>
      </w:r>
      <w:r w:rsidR="00FE35E7">
        <w:rPr>
          <w:rFonts w:ascii="TH SarabunIT๙" w:hAnsi="TH SarabunIT๙" w:cs="TH SarabunIT๙"/>
          <w:sz w:val="32"/>
          <w:szCs w:val="32"/>
        </w:rPr>
        <w:t>24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  กุมภาพันธ์  2564 โดยได้กำหนดการประชุมสมัยสามัญ สมัยที่ </w:t>
      </w:r>
      <w:r w:rsidR="00FE35E7">
        <w:rPr>
          <w:rFonts w:ascii="TH SarabunIT๙" w:hAnsi="TH SarabunIT๙" w:cs="TH SarabunIT๙"/>
          <w:sz w:val="32"/>
          <w:szCs w:val="32"/>
        </w:rPr>
        <w:t>1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FE35E7">
        <w:rPr>
          <w:rFonts w:ascii="TH SarabunIT๙" w:hAnsi="TH SarabunIT๙" w:cs="TH SarabunIT๙"/>
          <w:sz w:val="32"/>
          <w:szCs w:val="32"/>
        </w:rPr>
        <w:t>7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5 </w:t>
      </w:r>
      <w:r w:rsidR="00FE35E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FE35E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 มีระยะเวลากำหนดไม่เกิน 15 วัน นั้น</w:t>
      </w:r>
    </w:p>
    <w:p w14:paraId="2A83E576" w14:textId="77777777" w:rsidR="00DF39A2" w:rsidRPr="0091452E" w:rsidRDefault="00DF39A2" w:rsidP="00DF39A2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106B909" w14:textId="2B9ADB3B" w:rsidR="00DF39A2" w:rsidRPr="0091452E" w:rsidRDefault="00DF39A2" w:rsidP="00FE35E7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1452E">
        <w:rPr>
          <w:rFonts w:ascii="TH SarabunIT๙" w:hAnsi="TH SarabunIT๙" w:cs="TH SarabunIT๙"/>
          <w:sz w:val="32"/>
          <w:szCs w:val="32"/>
          <w:cs/>
        </w:rPr>
        <w:tab/>
        <w:t xml:space="preserve">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6) พ.ศ. 2552 และข้อ 22 ของระเบียบกระทรวงมหาดไทยว่าด้วยข้อบังคับการประชุมสภาท้องถิ่น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จึงเรียกประชุมสภาองค์การบริหารส่วนตำบลโจดหนองแก สมัยสามัญ สมัยที่ </w:t>
      </w:r>
      <w:r w:rsidR="00FE35E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FE35E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1452E">
        <w:rPr>
          <w:rFonts w:ascii="TH SarabunIT๙" w:hAnsi="TH SarabunIT๙" w:cs="TH SarabunIT๙"/>
          <w:sz w:val="32"/>
          <w:szCs w:val="32"/>
          <w:cs/>
        </w:rPr>
        <w:t>/256</w:t>
      </w:r>
      <w:r w:rsidR="00FE35E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35E7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774629">
        <w:rPr>
          <w:rFonts w:ascii="TH SarabunIT๙" w:hAnsi="TH SarabunIT๙" w:cs="TH SarabunIT๙"/>
          <w:sz w:val="32"/>
          <w:szCs w:val="32"/>
        </w:rPr>
        <w:t>8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35E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91452E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FE35E7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9F54798" w14:textId="77777777" w:rsidR="00DF39A2" w:rsidRPr="0091452E" w:rsidRDefault="00DF39A2" w:rsidP="00DF39A2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C843F8" w14:textId="77777777" w:rsidR="00DF39A2" w:rsidRPr="0091452E" w:rsidRDefault="00DF39A2" w:rsidP="00FE35E7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1452E">
        <w:rPr>
          <w:rFonts w:ascii="TH SarabunIT๙" w:hAnsi="TH SarabunIT๙" w:cs="TH SarabunIT๙"/>
          <w:sz w:val="32"/>
          <w:szCs w:val="32"/>
          <w:cs/>
        </w:rPr>
        <w:tab/>
        <w:t xml:space="preserve">จึงประกาศให้ทราบโดยทั่วกัน </w:t>
      </w:r>
    </w:p>
    <w:p w14:paraId="2AE47250" w14:textId="77777777" w:rsidR="00DF39A2" w:rsidRPr="0091452E" w:rsidRDefault="00DF39A2" w:rsidP="00DF39A2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9022C39" w14:textId="02DC1830" w:rsidR="00DF39A2" w:rsidRPr="007C4C7D" w:rsidRDefault="00FE35E7" w:rsidP="00FE35E7">
      <w:pPr>
        <w:tabs>
          <w:tab w:val="left" w:pos="2268"/>
        </w:tabs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39A2" w:rsidRPr="0091452E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980480">
        <w:rPr>
          <w:rFonts w:ascii="TH SarabunIT๙" w:hAnsi="TH SarabunIT๙" w:cs="TH SarabunIT๙"/>
          <w:sz w:val="32"/>
          <w:szCs w:val="32"/>
        </w:rPr>
        <w:t>4</w:t>
      </w:r>
      <w:r w:rsidR="00DF39A2" w:rsidRPr="0091452E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DF39A2" w:rsidRPr="0091452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DF39A2" w:rsidRPr="007C4C7D">
        <w:rPr>
          <w:rFonts w:ascii="TH SarabunIT๙" w:hAnsi="TH SarabunIT๙" w:cs="TH SarabunIT๙"/>
          <w:sz w:val="32"/>
          <w:szCs w:val="32"/>
        </w:rPr>
        <w:tab/>
      </w:r>
      <w:r w:rsidR="00DF39A2" w:rsidRPr="007C4C7D">
        <w:rPr>
          <w:rFonts w:ascii="TH SarabunIT๙" w:hAnsi="TH SarabunIT๙" w:cs="TH SarabunIT๙"/>
          <w:sz w:val="32"/>
          <w:szCs w:val="32"/>
        </w:rPr>
        <w:tab/>
      </w:r>
    </w:p>
    <w:p w14:paraId="0367534A" w14:textId="77777777" w:rsidR="00DF39A2" w:rsidRPr="007C4C7D" w:rsidRDefault="00DF39A2" w:rsidP="00DF39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DF2E36C" w14:textId="0409B515" w:rsidR="00DF39A2" w:rsidRPr="007C4C7D" w:rsidRDefault="00980480" w:rsidP="00DF39A2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bookmarkStart w:id="1" w:name="_GoBack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>สำอาง  ตุมา</w:t>
      </w:r>
    </w:p>
    <w:p w14:paraId="5A0B8026" w14:textId="2F24BE7F" w:rsidR="00DF39A2" w:rsidRPr="007C4C7D" w:rsidRDefault="00FE35E7" w:rsidP="00FE35E7">
      <w:pPr>
        <w:tabs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F39A2" w:rsidRPr="007C4C7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DF39A2" w:rsidRPr="007C4C7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สำอาง  ตุมา</w:t>
      </w:r>
      <w:proofErr w:type="gramEnd"/>
      <w:r w:rsidR="00DF39A2" w:rsidRPr="007C4C7D">
        <w:rPr>
          <w:rFonts w:ascii="TH SarabunIT๙" w:hAnsi="TH SarabunIT๙" w:cs="TH SarabunIT๙"/>
          <w:sz w:val="32"/>
          <w:szCs w:val="32"/>
          <w:cs/>
        </w:rPr>
        <w:t>)</w:t>
      </w:r>
    </w:p>
    <w:p w14:paraId="06400A73" w14:textId="25672E84" w:rsidR="00DF39A2" w:rsidRDefault="00FE35E7" w:rsidP="00DF39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F39A2" w:rsidRPr="007C4C7D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ประธานสภาองค์การบริหารส่วนตำบลโจดหนองแก</w:t>
      </w:r>
    </w:p>
    <w:bookmarkEnd w:id="0"/>
    <w:p w14:paraId="61DD8CAE" w14:textId="77777777" w:rsidR="00DF39A2" w:rsidRDefault="00DF39A2" w:rsidP="00DF39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B6AE42D" w14:textId="77777777" w:rsidR="00DF39A2" w:rsidRDefault="00DF39A2" w:rsidP="00DF39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EC05A95" w14:textId="77777777" w:rsidR="00DF39A2" w:rsidRDefault="00DF39A2" w:rsidP="00DF39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45FBD80" w14:textId="77777777" w:rsidR="00DF39A2" w:rsidRDefault="00DF39A2" w:rsidP="00DF39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189BE4D" w14:textId="77777777" w:rsidR="00DF39A2" w:rsidRDefault="00DF39A2" w:rsidP="00DF39A2">
      <w:pPr>
        <w:spacing w:after="0"/>
        <w:jc w:val="center"/>
      </w:pPr>
    </w:p>
    <w:p w14:paraId="1C56452D" w14:textId="77777777" w:rsidR="00DF39A2" w:rsidRDefault="00DF39A2" w:rsidP="00DF39A2">
      <w:pPr>
        <w:spacing w:after="0"/>
        <w:jc w:val="center"/>
      </w:pPr>
    </w:p>
    <w:p w14:paraId="34A8817A" w14:textId="77777777" w:rsidR="00DF39A2" w:rsidRDefault="00DF39A2" w:rsidP="00DF39A2">
      <w:pPr>
        <w:spacing w:after="0"/>
        <w:jc w:val="center"/>
      </w:pPr>
    </w:p>
    <w:p w14:paraId="3F7BF827" w14:textId="77777777" w:rsidR="00DF39A2" w:rsidRDefault="00DF39A2" w:rsidP="00DF39A2">
      <w:pPr>
        <w:spacing w:after="0"/>
        <w:jc w:val="center"/>
      </w:pPr>
    </w:p>
    <w:p w14:paraId="11EBD5A9" w14:textId="77777777" w:rsidR="00DF39A2" w:rsidRDefault="00DF39A2" w:rsidP="00DF39A2">
      <w:pPr>
        <w:spacing w:after="0"/>
        <w:jc w:val="center"/>
      </w:pPr>
    </w:p>
    <w:p w14:paraId="1F707C54" w14:textId="77777777" w:rsidR="00DF39A2" w:rsidRDefault="00DF39A2" w:rsidP="00DF39A2">
      <w:pPr>
        <w:spacing w:after="0"/>
        <w:jc w:val="center"/>
      </w:pPr>
    </w:p>
    <w:p w14:paraId="395E6461" w14:textId="77777777" w:rsidR="00DF39A2" w:rsidRDefault="00DF39A2" w:rsidP="00DF39A2">
      <w:pPr>
        <w:spacing w:after="0"/>
        <w:jc w:val="center"/>
      </w:pPr>
    </w:p>
    <w:p w14:paraId="753DAA1D" w14:textId="77777777" w:rsidR="00DF39A2" w:rsidRDefault="00DF39A2" w:rsidP="00DF39A2">
      <w:pPr>
        <w:spacing w:after="0"/>
        <w:jc w:val="center"/>
      </w:pPr>
    </w:p>
    <w:p w14:paraId="59B4024F" w14:textId="77777777" w:rsidR="00DF39A2" w:rsidRDefault="00DF39A2" w:rsidP="00DF39A2">
      <w:pPr>
        <w:spacing w:after="0"/>
        <w:jc w:val="center"/>
      </w:pPr>
    </w:p>
    <w:p w14:paraId="69C98091" w14:textId="77777777" w:rsidR="00DF39A2" w:rsidRDefault="00DF39A2" w:rsidP="00DF39A2">
      <w:pPr>
        <w:spacing w:after="0"/>
        <w:jc w:val="center"/>
      </w:pPr>
    </w:p>
    <w:sectPr w:rsidR="00DF39A2" w:rsidSect="00FE35E7">
      <w:pgSz w:w="12240" w:h="15840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80"/>
    <w:rsid w:val="00774629"/>
    <w:rsid w:val="007B0241"/>
    <w:rsid w:val="00980480"/>
    <w:rsid w:val="00A25080"/>
    <w:rsid w:val="00AE6792"/>
    <w:rsid w:val="00D13A70"/>
    <w:rsid w:val="00DF39A2"/>
    <w:rsid w:val="00E2750C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BE4031"/>
  <w15:chartTrackingRefBased/>
  <w15:docId w15:val="{CD259F8A-0EBB-4CAE-8EBF-ADA14AC4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9A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cp:lastPrinted>2024-02-01T01:46:00Z</cp:lastPrinted>
  <dcterms:created xsi:type="dcterms:W3CDTF">2023-07-21T02:47:00Z</dcterms:created>
  <dcterms:modified xsi:type="dcterms:W3CDTF">2024-02-14T02:33:00Z</dcterms:modified>
</cp:coreProperties>
</file>